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20" w:rsidRPr="00444741" w:rsidRDefault="00A17B20" w:rsidP="00A17B20">
      <w:pPr>
        <w:snapToGrid w:val="0"/>
        <w:rPr>
          <w:rFonts w:ascii="Arial" w:eastAsia="標楷體" w:hAnsi="Arial" w:cs="Arial"/>
          <w:b/>
          <w:bCs/>
          <w:sz w:val="32"/>
        </w:rPr>
      </w:pPr>
      <w:r w:rsidRPr="00444741">
        <w:rPr>
          <w:rFonts w:ascii="Arial" w:eastAsia="標楷體" w:hAnsi="標楷體" w:cs="Arial"/>
          <w:b/>
          <w:bCs/>
          <w:sz w:val="32"/>
        </w:rPr>
        <w:t>附件一</w:t>
      </w:r>
    </w:p>
    <w:p w:rsidR="00553ADF" w:rsidRPr="003B5887" w:rsidRDefault="00553ADF" w:rsidP="00E50B2B">
      <w:pPr>
        <w:snapToGrid w:val="0"/>
        <w:spacing w:afterLines="100"/>
        <w:jc w:val="center"/>
        <w:rPr>
          <w:rFonts w:ascii="Arial" w:eastAsia="標楷體" w:hAnsi="Arial" w:cs="Arial"/>
          <w:sz w:val="40"/>
          <w:szCs w:val="40"/>
        </w:rPr>
      </w:pPr>
      <w:bookmarkStart w:id="0" w:name="_GoBack"/>
      <w:proofErr w:type="gramStart"/>
      <w:r>
        <w:rPr>
          <w:rFonts w:ascii="Arial" w:eastAsia="標楷體" w:hAnsi="標楷體" w:cs="Arial" w:hint="eastAsia"/>
          <w:b/>
          <w:bCs/>
          <w:sz w:val="40"/>
          <w:szCs w:val="40"/>
        </w:rPr>
        <w:t>臺</w:t>
      </w:r>
      <w:proofErr w:type="gramEnd"/>
      <w:r>
        <w:rPr>
          <w:rFonts w:ascii="Arial" w:eastAsia="標楷體" w:hAnsi="標楷體" w:cs="Arial" w:hint="eastAsia"/>
          <w:b/>
          <w:bCs/>
          <w:sz w:val="40"/>
          <w:szCs w:val="40"/>
        </w:rPr>
        <w:t>中市</w:t>
      </w:r>
      <w:r w:rsidRPr="003B5887">
        <w:rPr>
          <w:rFonts w:ascii="Arial" w:eastAsia="標楷體" w:hAnsi="標楷體" w:cs="Arial" w:hint="eastAsia"/>
          <w:b/>
          <w:bCs/>
          <w:sz w:val="40"/>
          <w:szCs w:val="40"/>
        </w:rPr>
        <w:t>指定能源用戶自主檢查</w:t>
      </w:r>
      <w:r w:rsidRPr="003B5887">
        <w:rPr>
          <w:rFonts w:ascii="Arial" w:eastAsia="標楷體" w:hAnsi="標楷體" w:cs="Arial"/>
          <w:b/>
          <w:bCs/>
          <w:sz w:val="40"/>
          <w:szCs w:val="40"/>
        </w:rPr>
        <w:t>單</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6"/>
        <w:gridCol w:w="723"/>
        <w:gridCol w:w="832"/>
        <w:gridCol w:w="1144"/>
        <w:gridCol w:w="4110"/>
        <w:gridCol w:w="1134"/>
        <w:gridCol w:w="2042"/>
      </w:tblGrid>
      <w:tr w:rsidR="00A17B20" w:rsidRPr="00444741" w:rsidTr="000E2AD9">
        <w:trPr>
          <w:cantSplit/>
          <w:trHeight w:val="234"/>
          <w:jc w:val="center"/>
        </w:trPr>
        <w:tc>
          <w:tcPr>
            <w:tcW w:w="1129" w:type="dxa"/>
            <w:gridSpan w:val="2"/>
            <w:tcBorders>
              <w:top w:val="single" w:sz="12" w:space="0" w:color="auto"/>
              <w:left w:val="single" w:sz="12" w:space="0" w:color="auto"/>
            </w:tcBorders>
          </w:tcPr>
          <w:bookmarkEnd w:id="0"/>
          <w:p w:rsidR="00A17B20" w:rsidRPr="00444741" w:rsidRDefault="00B10F7F" w:rsidP="00B13179">
            <w:pPr>
              <w:spacing w:before="20" w:after="20"/>
              <w:jc w:val="center"/>
              <w:rPr>
                <w:rFonts w:ascii="Arial" w:eastAsia="標楷體" w:hAnsi="Arial" w:cs="Arial"/>
              </w:rPr>
            </w:pPr>
            <w:r>
              <w:rPr>
                <w:rFonts w:ascii="Arial" w:eastAsia="標楷體" w:hAnsi="標楷體" w:cs="Arial" w:hint="eastAsia"/>
              </w:rPr>
              <w:t>檢查</w:t>
            </w:r>
            <w:r w:rsidR="00A17B20" w:rsidRPr="00444741">
              <w:rPr>
                <w:rFonts w:ascii="Arial" w:eastAsia="標楷體" w:hAnsi="標楷體" w:cs="Arial"/>
              </w:rPr>
              <w:t>時間</w:t>
            </w:r>
          </w:p>
        </w:tc>
        <w:tc>
          <w:tcPr>
            <w:tcW w:w="6086" w:type="dxa"/>
            <w:gridSpan w:val="3"/>
            <w:tcBorders>
              <w:top w:val="single" w:sz="12" w:space="0" w:color="auto"/>
              <w:right w:val="single" w:sz="4" w:space="0" w:color="auto"/>
            </w:tcBorders>
          </w:tcPr>
          <w:p w:rsidR="00A17B20" w:rsidRPr="00444741" w:rsidRDefault="00A17B20" w:rsidP="00B13179">
            <w:pPr>
              <w:spacing w:before="20" w:after="20"/>
              <w:rPr>
                <w:rFonts w:ascii="Arial" w:eastAsia="標楷體" w:hAnsi="Arial" w:cs="Arial"/>
              </w:rPr>
            </w:pPr>
            <w:r w:rsidRPr="00444741">
              <w:rPr>
                <w:rFonts w:ascii="Arial" w:eastAsia="標楷體" w:hAnsi="標楷體" w:cs="Arial"/>
              </w:rPr>
              <w:t xml:space="preserve">　　年　　月　　日</w:t>
            </w:r>
            <w:r w:rsidRPr="00444741">
              <w:rPr>
                <w:rFonts w:ascii="Arial" w:eastAsia="標楷體" w:hAnsi="Arial" w:cs="Arial"/>
              </w:rPr>
              <w:t xml:space="preserve"> </w:t>
            </w:r>
            <w:r w:rsidRPr="00444741">
              <w:rPr>
                <w:rFonts w:ascii="Arial" w:eastAsia="標楷體" w:hAnsi="標楷體" w:cs="Arial"/>
              </w:rPr>
              <w:t xml:space="preserve">　　時　　分至</w:t>
            </w:r>
            <w:r w:rsidRPr="00444741">
              <w:rPr>
                <w:rFonts w:ascii="Arial" w:eastAsia="標楷體" w:hAnsi="Arial" w:cs="Arial"/>
              </w:rPr>
              <w:t xml:space="preserve">  </w:t>
            </w:r>
            <w:r w:rsidRPr="00444741">
              <w:rPr>
                <w:rFonts w:ascii="Arial" w:eastAsia="標楷體" w:hAnsi="標楷體" w:cs="Arial"/>
              </w:rPr>
              <w:t xml:space="preserve">　時　　分</w:t>
            </w:r>
          </w:p>
        </w:tc>
        <w:tc>
          <w:tcPr>
            <w:tcW w:w="1134" w:type="dxa"/>
            <w:tcBorders>
              <w:top w:val="single" w:sz="12" w:space="0" w:color="auto"/>
              <w:left w:val="single" w:sz="4" w:space="0" w:color="auto"/>
              <w:right w:val="single" w:sz="4" w:space="0" w:color="auto"/>
            </w:tcBorders>
          </w:tcPr>
          <w:p w:rsidR="00A17B20" w:rsidRPr="00444741" w:rsidRDefault="009A37F5" w:rsidP="00B13179">
            <w:pPr>
              <w:spacing w:before="20" w:after="20"/>
              <w:rPr>
                <w:rFonts w:ascii="Arial" w:eastAsia="標楷體" w:hAnsi="Arial" w:cs="Arial"/>
              </w:rPr>
            </w:pPr>
            <w:r>
              <w:rPr>
                <w:rFonts w:ascii="Arial" w:eastAsia="標楷體" w:hAnsi="標楷體" w:cs="Arial" w:hint="eastAsia"/>
              </w:rPr>
              <w:t xml:space="preserve">  </w:t>
            </w:r>
            <w:r w:rsidR="00A17B20" w:rsidRPr="00444741">
              <w:rPr>
                <w:rFonts w:ascii="Arial" w:eastAsia="標楷體" w:hAnsi="標楷體" w:cs="Arial"/>
              </w:rPr>
              <w:t>編號</w:t>
            </w:r>
          </w:p>
        </w:tc>
        <w:tc>
          <w:tcPr>
            <w:tcW w:w="2042" w:type="dxa"/>
            <w:tcBorders>
              <w:top w:val="single" w:sz="12" w:space="0" w:color="auto"/>
              <w:left w:val="single" w:sz="4" w:space="0" w:color="auto"/>
              <w:right w:val="single" w:sz="12" w:space="0" w:color="auto"/>
            </w:tcBorders>
          </w:tcPr>
          <w:p w:rsidR="00A17B20" w:rsidRPr="00444741" w:rsidRDefault="00A17B20" w:rsidP="00B13179">
            <w:pPr>
              <w:spacing w:before="20" w:after="20"/>
              <w:rPr>
                <w:rFonts w:ascii="Arial" w:eastAsia="標楷體" w:hAnsi="Arial" w:cs="Arial"/>
              </w:rPr>
            </w:pPr>
          </w:p>
        </w:tc>
      </w:tr>
      <w:tr w:rsidR="00A17B20" w:rsidRPr="00444741" w:rsidTr="000E2AD9">
        <w:trPr>
          <w:cantSplit/>
          <w:trHeight w:val="387"/>
          <w:jc w:val="center"/>
        </w:trPr>
        <w:tc>
          <w:tcPr>
            <w:tcW w:w="406" w:type="dxa"/>
            <w:vMerge w:val="restart"/>
            <w:tcBorders>
              <w:left w:val="single" w:sz="12" w:space="0" w:color="auto"/>
            </w:tcBorders>
            <w:vAlign w:val="center"/>
          </w:tcPr>
          <w:p w:rsidR="00A17B20" w:rsidRPr="00444741" w:rsidRDefault="00A17B20" w:rsidP="00B13179">
            <w:pPr>
              <w:spacing w:line="240" w:lineRule="exact"/>
              <w:jc w:val="center"/>
              <w:rPr>
                <w:rFonts w:ascii="Arial" w:eastAsia="標楷體" w:hAnsi="Arial" w:cs="Arial"/>
              </w:rPr>
            </w:pPr>
            <w:r w:rsidRPr="00444741">
              <w:rPr>
                <w:rFonts w:ascii="Arial" w:eastAsia="標楷體" w:hAnsi="標楷體" w:cs="Arial"/>
              </w:rPr>
              <w:t>指定能源用戶</w:t>
            </w:r>
          </w:p>
        </w:tc>
        <w:tc>
          <w:tcPr>
            <w:tcW w:w="723" w:type="dxa"/>
            <w:vMerge w:val="restart"/>
            <w:vAlign w:val="center"/>
          </w:tcPr>
          <w:p w:rsidR="00A17B20" w:rsidRPr="00444741" w:rsidRDefault="00A17B20" w:rsidP="00B13179">
            <w:pPr>
              <w:spacing w:before="120"/>
              <w:jc w:val="center"/>
              <w:rPr>
                <w:rFonts w:ascii="Arial" w:eastAsia="標楷體" w:hAnsi="Arial" w:cs="Arial"/>
              </w:rPr>
            </w:pPr>
            <w:r w:rsidRPr="00444741">
              <w:rPr>
                <w:rFonts w:ascii="Arial" w:eastAsia="標楷體" w:hAnsi="標楷體" w:cs="Arial"/>
              </w:rPr>
              <w:t>基本</w:t>
            </w:r>
          </w:p>
          <w:p w:rsidR="00A17B20" w:rsidRPr="00444741" w:rsidRDefault="00A17B20" w:rsidP="00B13179">
            <w:pPr>
              <w:spacing w:before="120"/>
              <w:jc w:val="center"/>
              <w:rPr>
                <w:rFonts w:ascii="Arial" w:eastAsia="標楷體" w:hAnsi="Arial" w:cs="Arial"/>
              </w:rPr>
            </w:pPr>
            <w:r w:rsidRPr="00444741">
              <w:rPr>
                <w:rFonts w:ascii="Arial" w:eastAsia="標楷體" w:hAnsi="標楷體" w:cs="Arial"/>
              </w:rPr>
              <w:t>資料</w:t>
            </w:r>
          </w:p>
        </w:tc>
        <w:tc>
          <w:tcPr>
            <w:tcW w:w="1976" w:type="dxa"/>
            <w:gridSpan w:val="2"/>
          </w:tcPr>
          <w:p w:rsidR="00A17B20" w:rsidRPr="00444741" w:rsidRDefault="00A17B20" w:rsidP="00B13179">
            <w:pPr>
              <w:spacing w:before="40" w:after="40" w:line="320" w:lineRule="exact"/>
              <w:jc w:val="center"/>
              <w:rPr>
                <w:rFonts w:ascii="Arial" w:eastAsia="標楷體" w:hAnsi="Arial" w:cs="Arial"/>
              </w:rPr>
            </w:pPr>
            <w:r w:rsidRPr="00444741">
              <w:rPr>
                <w:rFonts w:ascii="Arial" w:eastAsia="標楷體" w:hAnsi="標楷體" w:cs="Arial"/>
              </w:rPr>
              <w:t>營業登記公司名稱</w:t>
            </w:r>
          </w:p>
        </w:tc>
        <w:tc>
          <w:tcPr>
            <w:tcW w:w="4110" w:type="dxa"/>
            <w:tcBorders>
              <w:bottom w:val="single" w:sz="4" w:space="0" w:color="auto"/>
            </w:tcBorders>
          </w:tcPr>
          <w:p w:rsidR="00A17B20" w:rsidRPr="00444741" w:rsidRDefault="00A17B20" w:rsidP="00B13179">
            <w:pPr>
              <w:spacing w:before="40" w:after="40" w:line="320" w:lineRule="exact"/>
              <w:rPr>
                <w:rFonts w:ascii="Arial" w:eastAsia="標楷體" w:hAnsi="Arial" w:cs="Arial"/>
              </w:rPr>
            </w:pPr>
          </w:p>
        </w:tc>
        <w:tc>
          <w:tcPr>
            <w:tcW w:w="1134" w:type="dxa"/>
            <w:tcBorders>
              <w:bottom w:val="single" w:sz="4" w:space="0" w:color="auto"/>
            </w:tcBorders>
            <w:vAlign w:val="center"/>
          </w:tcPr>
          <w:p w:rsidR="00A17B20" w:rsidRPr="00444741" w:rsidRDefault="00A17B20" w:rsidP="00B13179">
            <w:pPr>
              <w:spacing w:before="40" w:after="40" w:line="320" w:lineRule="exact"/>
              <w:ind w:firstLineChars="12" w:firstLine="29"/>
              <w:jc w:val="center"/>
              <w:rPr>
                <w:rFonts w:ascii="Arial" w:eastAsia="標楷體" w:hAnsi="Arial" w:cs="Arial"/>
                <w:spacing w:val="-10"/>
              </w:rPr>
            </w:pPr>
            <w:r w:rsidRPr="00444741">
              <w:rPr>
                <w:rFonts w:ascii="Arial" w:eastAsia="標楷體" w:hAnsi="標楷體" w:cs="Arial"/>
                <w:kern w:val="0"/>
              </w:rPr>
              <w:t>負責人</w:t>
            </w:r>
          </w:p>
        </w:tc>
        <w:tc>
          <w:tcPr>
            <w:tcW w:w="2042" w:type="dxa"/>
            <w:tcBorders>
              <w:bottom w:val="single" w:sz="4" w:space="0" w:color="auto"/>
              <w:right w:val="single" w:sz="12" w:space="0" w:color="auto"/>
            </w:tcBorders>
          </w:tcPr>
          <w:p w:rsidR="00A17B20" w:rsidRPr="00444741" w:rsidRDefault="00A17B20" w:rsidP="00B13179">
            <w:pPr>
              <w:spacing w:before="40" w:after="40" w:line="320" w:lineRule="exact"/>
              <w:rPr>
                <w:rFonts w:ascii="Arial" w:eastAsia="標楷體" w:hAnsi="Arial" w:cs="Arial"/>
              </w:rPr>
            </w:pPr>
          </w:p>
        </w:tc>
      </w:tr>
      <w:tr w:rsidR="00A17B20" w:rsidRPr="00444741" w:rsidTr="000E2AD9">
        <w:trPr>
          <w:cantSplit/>
          <w:trHeight w:val="365"/>
          <w:jc w:val="center"/>
        </w:trPr>
        <w:tc>
          <w:tcPr>
            <w:tcW w:w="406" w:type="dxa"/>
            <w:vMerge/>
            <w:tcBorders>
              <w:left w:val="single" w:sz="12" w:space="0" w:color="auto"/>
            </w:tcBorders>
          </w:tcPr>
          <w:p w:rsidR="00A17B20" w:rsidRPr="00444741" w:rsidRDefault="00A17B20" w:rsidP="00B13179">
            <w:pPr>
              <w:jc w:val="center"/>
              <w:rPr>
                <w:rFonts w:ascii="Arial" w:eastAsia="標楷體" w:hAnsi="Arial" w:cs="Arial"/>
              </w:rPr>
            </w:pPr>
          </w:p>
        </w:tc>
        <w:tc>
          <w:tcPr>
            <w:tcW w:w="723" w:type="dxa"/>
            <w:vMerge/>
          </w:tcPr>
          <w:p w:rsidR="00A17B20" w:rsidRPr="00444741" w:rsidRDefault="00A17B20" w:rsidP="00B13179">
            <w:pPr>
              <w:rPr>
                <w:rFonts w:ascii="Arial" w:eastAsia="標楷體" w:hAnsi="Arial" w:cs="Arial"/>
              </w:rPr>
            </w:pPr>
          </w:p>
        </w:tc>
        <w:tc>
          <w:tcPr>
            <w:tcW w:w="1976" w:type="dxa"/>
            <w:gridSpan w:val="2"/>
          </w:tcPr>
          <w:p w:rsidR="00A17B20" w:rsidRPr="00444741" w:rsidRDefault="00A17B20" w:rsidP="00B13179">
            <w:pPr>
              <w:spacing w:before="40" w:after="40" w:line="320" w:lineRule="exact"/>
              <w:jc w:val="center"/>
              <w:rPr>
                <w:rFonts w:ascii="Arial" w:eastAsia="標楷體" w:hAnsi="Arial" w:cs="Arial"/>
              </w:rPr>
            </w:pPr>
            <w:r w:rsidRPr="00444741">
              <w:rPr>
                <w:rFonts w:ascii="Arial" w:eastAsia="標楷體" w:hAnsi="標楷體" w:cs="Arial"/>
              </w:rPr>
              <w:t>營業登記公司地址</w:t>
            </w:r>
          </w:p>
        </w:tc>
        <w:tc>
          <w:tcPr>
            <w:tcW w:w="4110" w:type="dxa"/>
            <w:tcBorders>
              <w:right w:val="single" w:sz="4" w:space="0" w:color="auto"/>
            </w:tcBorders>
          </w:tcPr>
          <w:p w:rsidR="00A17B20" w:rsidRPr="00444741" w:rsidRDefault="00A17B20" w:rsidP="00B13179">
            <w:pPr>
              <w:spacing w:before="40" w:after="40" w:line="320" w:lineRule="exact"/>
              <w:rPr>
                <w:rFonts w:ascii="Arial" w:eastAsia="標楷體" w:hAnsi="Arial" w:cs="Arial"/>
              </w:rPr>
            </w:pPr>
          </w:p>
        </w:tc>
        <w:tc>
          <w:tcPr>
            <w:tcW w:w="1134" w:type="dxa"/>
            <w:tcBorders>
              <w:left w:val="single" w:sz="4" w:space="0" w:color="auto"/>
              <w:right w:val="single" w:sz="4" w:space="0" w:color="auto"/>
            </w:tcBorders>
            <w:vAlign w:val="center"/>
          </w:tcPr>
          <w:p w:rsidR="00A17B20" w:rsidRPr="00444741" w:rsidRDefault="00A17B20" w:rsidP="00B13179">
            <w:pPr>
              <w:spacing w:before="40" w:after="40" w:line="320" w:lineRule="exact"/>
              <w:jc w:val="center"/>
              <w:rPr>
                <w:rFonts w:ascii="Arial" w:eastAsia="標楷體" w:hAnsi="Arial" w:cs="Arial"/>
              </w:rPr>
            </w:pPr>
            <w:r w:rsidRPr="00444741">
              <w:rPr>
                <w:rFonts w:ascii="Arial" w:eastAsia="標楷體" w:hAnsi="標楷體" w:cs="Arial"/>
                <w:kern w:val="0"/>
              </w:rPr>
              <w:t>統一編號</w:t>
            </w:r>
          </w:p>
        </w:tc>
        <w:tc>
          <w:tcPr>
            <w:tcW w:w="2042" w:type="dxa"/>
            <w:tcBorders>
              <w:left w:val="single" w:sz="4" w:space="0" w:color="auto"/>
              <w:right w:val="single" w:sz="12" w:space="0" w:color="auto"/>
            </w:tcBorders>
          </w:tcPr>
          <w:p w:rsidR="00A17B20" w:rsidRPr="00444741" w:rsidRDefault="00A17B20" w:rsidP="00B13179">
            <w:pPr>
              <w:spacing w:before="40" w:after="40" w:line="320" w:lineRule="exact"/>
              <w:rPr>
                <w:rFonts w:ascii="Arial" w:eastAsia="標楷體" w:hAnsi="Arial" w:cs="Arial"/>
              </w:rPr>
            </w:pPr>
          </w:p>
        </w:tc>
      </w:tr>
      <w:tr w:rsidR="00A17B20" w:rsidRPr="00444741" w:rsidTr="000E2AD9">
        <w:trPr>
          <w:cantSplit/>
          <w:trHeight w:val="375"/>
          <w:jc w:val="center"/>
        </w:trPr>
        <w:tc>
          <w:tcPr>
            <w:tcW w:w="406" w:type="dxa"/>
            <w:vMerge/>
            <w:tcBorders>
              <w:left w:val="single" w:sz="12" w:space="0" w:color="auto"/>
            </w:tcBorders>
          </w:tcPr>
          <w:p w:rsidR="00A17B20" w:rsidRPr="00444741" w:rsidRDefault="00A17B20" w:rsidP="00B13179">
            <w:pPr>
              <w:jc w:val="center"/>
              <w:rPr>
                <w:rFonts w:ascii="Arial" w:eastAsia="標楷體" w:hAnsi="Arial" w:cs="Arial"/>
              </w:rPr>
            </w:pPr>
          </w:p>
        </w:tc>
        <w:tc>
          <w:tcPr>
            <w:tcW w:w="723" w:type="dxa"/>
            <w:vMerge/>
            <w:vAlign w:val="center"/>
          </w:tcPr>
          <w:p w:rsidR="00A17B20" w:rsidRPr="00444741" w:rsidRDefault="00A17B20" w:rsidP="00B13179">
            <w:pPr>
              <w:spacing w:before="20" w:after="20"/>
              <w:jc w:val="both"/>
              <w:rPr>
                <w:rFonts w:ascii="Arial" w:eastAsia="標楷體" w:hAnsi="Arial" w:cs="Arial"/>
                <w:spacing w:val="-8"/>
              </w:rPr>
            </w:pPr>
          </w:p>
        </w:tc>
        <w:tc>
          <w:tcPr>
            <w:tcW w:w="1976" w:type="dxa"/>
            <w:gridSpan w:val="2"/>
            <w:vAlign w:val="center"/>
          </w:tcPr>
          <w:p w:rsidR="00A17B20" w:rsidRPr="00444741" w:rsidRDefault="00A17B20" w:rsidP="00B13179">
            <w:pPr>
              <w:spacing w:before="20" w:after="20" w:line="320" w:lineRule="exact"/>
              <w:jc w:val="center"/>
              <w:rPr>
                <w:rFonts w:ascii="Arial" w:eastAsia="標楷體" w:hAnsi="Arial" w:cs="Arial"/>
              </w:rPr>
            </w:pPr>
            <w:r w:rsidRPr="00444741">
              <w:rPr>
                <w:rFonts w:ascii="Arial" w:eastAsia="標楷體" w:hAnsi="標楷體" w:cs="Arial"/>
              </w:rPr>
              <w:t>單位名稱</w:t>
            </w:r>
          </w:p>
        </w:tc>
        <w:tc>
          <w:tcPr>
            <w:tcW w:w="4110" w:type="dxa"/>
            <w:tcBorders>
              <w:right w:val="single" w:sz="4" w:space="0" w:color="auto"/>
            </w:tcBorders>
            <w:vAlign w:val="center"/>
          </w:tcPr>
          <w:p w:rsidR="00A17B20" w:rsidRPr="00444741" w:rsidRDefault="00A17B20" w:rsidP="00B13179">
            <w:pPr>
              <w:spacing w:before="20" w:after="20" w:line="320" w:lineRule="exact"/>
              <w:jc w:val="both"/>
              <w:rPr>
                <w:rFonts w:ascii="Arial" w:eastAsia="標楷體" w:hAnsi="Arial" w:cs="Arial"/>
              </w:rPr>
            </w:pPr>
          </w:p>
        </w:tc>
        <w:tc>
          <w:tcPr>
            <w:tcW w:w="1134" w:type="dxa"/>
            <w:tcBorders>
              <w:left w:val="single" w:sz="4" w:space="0" w:color="auto"/>
              <w:right w:val="single" w:sz="4" w:space="0" w:color="auto"/>
            </w:tcBorders>
            <w:vAlign w:val="center"/>
          </w:tcPr>
          <w:p w:rsidR="00A17B20" w:rsidRPr="00444741" w:rsidRDefault="00A17B20" w:rsidP="00B13179">
            <w:pPr>
              <w:spacing w:before="20" w:after="20" w:line="320" w:lineRule="exact"/>
              <w:jc w:val="center"/>
              <w:rPr>
                <w:rFonts w:ascii="Arial" w:eastAsia="標楷體" w:hAnsi="Arial" w:cs="Arial"/>
              </w:rPr>
            </w:pPr>
            <w:r w:rsidRPr="00444741">
              <w:rPr>
                <w:rFonts w:ascii="Arial" w:eastAsia="標楷體" w:hAnsi="標楷體" w:cs="Arial"/>
              </w:rPr>
              <w:t>聯絡電話</w:t>
            </w:r>
          </w:p>
        </w:tc>
        <w:tc>
          <w:tcPr>
            <w:tcW w:w="2042" w:type="dxa"/>
            <w:tcBorders>
              <w:left w:val="single" w:sz="4" w:space="0" w:color="auto"/>
              <w:right w:val="single" w:sz="12" w:space="0" w:color="auto"/>
            </w:tcBorders>
            <w:vAlign w:val="center"/>
          </w:tcPr>
          <w:p w:rsidR="00A17B20" w:rsidRPr="00444741" w:rsidRDefault="00A17B20" w:rsidP="00B13179">
            <w:pPr>
              <w:spacing w:before="20" w:after="20" w:line="320" w:lineRule="exact"/>
              <w:jc w:val="both"/>
              <w:rPr>
                <w:rFonts w:ascii="Arial" w:eastAsia="標楷體" w:hAnsi="Arial" w:cs="Arial"/>
              </w:rPr>
            </w:pPr>
          </w:p>
        </w:tc>
      </w:tr>
      <w:tr w:rsidR="00A17B20" w:rsidRPr="00444741" w:rsidTr="000E2AD9">
        <w:trPr>
          <w:cantSplit/>
          <w:trHeight w:val="389"/>
          <w:jc w:val="center"/>
        </w:trPr>
        <w:tc>
          <w:tcPr>
            <w:tcW w:w="406" w:type="dxa"/>
            <w:vMerge/>
            <w:tcBorders>
              <w:left w:val="single" w:sz="12" w:space="0" w:color="auto"/>
            </w:tcBorders>
          </w:tcPr>
          <w:p w:rsidR="00A17B20" w:rsidRPr="00444741" w:rsidRDefault="00A17B20" w:rsidP="00B13179">
            <w:pPr>
              <w:jc w:val="center"/>
              <w:rPr>
                <w:rFonts w:ascii="Arial" w:eastAsia="標楷體" w:hAnsi="Arial" w:cs="Arial"/>
              </w:rPr>
            </w:pPr>
          </w:p>
        </w:tc>
        <w:tc>
          <w:tcPr>
            <w:tcW w:w="723" w:type="dxa"/>
            <w:vMerge/>
            <w:vAlign w:val="center"/>
          </w:tcPr>
          <w:p w:rsidR="00A17B20" w:rsidRPr="00444741" w:rsidRDefault="00A17B20" w:rsidP="00B13179">
            <w:pPr>
              <w:spacing w:before="20" w:after="20"/>
              <w:jc w:val="both"/>
              <w:rPr>
                <w:rFonts w:ascii="Arial" w:eastAsia="標楷體" w:hAnsi="Arial" w:cs="Arial"/>
                <w:spacing w:val="-8"/>
              </w:rPr>
            </w:pPr>
          </w:p>
        </w:tc>
        <w:tc>
          <w:tcPr>
            <w:tcW w:w="1976" w:type="dxa"/>
            <w:gridSpan w:val="2"/>
            <w:vAlign w:val="center"/>
          </w:tcPr>
          <w:p w:rsidR="00A17B20" w:rsidRPr="00444741" w:rsidRDefault="00A17B20" w:rsidP="00B13179">
            <w:pPr>
              <w:spacing w:before="20" w:after="20" w:line="320" w:lineRule="exact"/>
              <w:jc w:val="center"/>
              <w:rPr>
                <w:rFonts w:ascii="Arial" w:eastAsia="標楷體" w:hAnsi="Arial" w:cs="Arial"/>
              </w:rPr>
            </w:pPr>
            <w:r w:rsidRPr="00444741">
              <w:rPr>
                <w:rFonts w:ascii="Arial" w:eastAsia="標楷體" w:hAnsi="標楷體" w:cs="Arial"/>
              </w:rPr>
              <w:t>單位地址</w:t>
            </w:r>
          </w:p>
        </w:tc>
        <w:tc>
          <w:tcPr>
            <w:tcW w:w="4110" w:type="dxa"/>
            <w:tcBorders>
              <w:right w:val="single" w:sz="4" w:space="0" w:color="auto"/>
            </w:tcBorders>
            <w:vAlign w:val="center"/>
          </w:tcPr>
          <w:p w:rsidR="00A17B20" w:rsidRPr="00444741" w:rsidRDefault="00A17B20" w:rsidP="00B13179">
            <w:pPr>
              <w:spacing w:before="20" w:after="20" w:line="320" w:lineRule="exact"/>
              <w:jc w:val="both"/>
              <w:rPr>
                <w:rFonts w:ascii="Arial" w:eastAsia="標楷體" w:hAnsi="Arial" w:cs="Arial"/>
              </w:rPr>
            </w:pPr>
          </w:p>
        </w:tc>
        <w:tc>
          <w:tcPr>
            <w:tcW w:w="1134" w:type="dxa"/>
            <w:tcBorders>
              <w:left w:val="single" w:sz="4" w:space="0" w:color="auto"/>
              <w:right w:val="single" w:sz="4" w:space="0" w:color="auto"/>
            </w:tcBorders>
            <w:vAlign w:val="center"/>
          </w:tcPr>
          <w:p w:rsidR="00A17B20" w:rsidRPr="00444741" w:rsidRDefault="00A17B20" w:rsidP="00B13179">
            <w:pPr>
              <w:spacing w:before="20" w:after="20" w:line="320" w:lineRule="exact"/>
              <w:jc w:val="center"/>
              <w:rPr>
                <w:rFonts w:ascii="Arial" w:eastAsia="標楷體" w:hAnsi="Arial" w:cs="Arial"/>
              </w:rPr>
            </w:pPr>
            <w:r w:rsidRPr="00444741">
              <w:rPr>
                <w:rFonts w:ascii="Arial" w:eastAsia="標楷體" w:hAnsi="標楷體" w:cs="Arial"/>
              </w:rPr>
              <w:t>管理人</w:t>
            </w:r>
          </w:p>
        </w:tc>
        <w:tc>
          <w:tcPr>
            <w:tcW w:w="2042" w:type="dxa"/>
            <w:tcBorders>
              <w:left w:val="single" w:sz="4" w:space="0" w:color="auto"/>
              <w:right w:val="single" w:sz="12" w:space="0" w:color="auto"/>
            </w:tcBorders>
            <w:vAlign w:val="center"/>
          </w:tcPr>
          <w:p w:rsidR="00A17B20" w:rsidRPr="00444741" w:rsidRDefault="00A17B20" w:rsidP="00B13179">
            <w:pPr>
              <w:spacing w:before="20" w:after="20" w:line="320" w:lineRule="exact"/>
              <w:jc w:val="both"/>
              <w:rPr>
                <w:rFonts w:ascii="Arial" w:eastAsia="標楷體" w:hAnsi="Arial" w:cs="Arial"/>
              </w:rPr>
            </w:pPr>
          </w:p>
        </w:tc>
      </w:tr>
      <w:tr w:rsidR="00A17B20" w:rsidRPr="00444741" w:rsidTr="000E2AD9">
        <w:trPr>
          <w:cantSplit/>
          <w:trHeight w:hRule="exact" w:val="716"/>
          <w:jc w:val="center"/>
        </w:trPr>
        <w:tc>
          <w:tcPr>
            <w:tcW w:w="406" w:type="dxa"/>
            <w:vMerge/>
            <w:tcBorders>
              <w:left w:val="single" w:sz="12" w:space="0" w:color="auto"/>
            </w:tcBorders>
          </w:tcPr>
          <w:p w:rsidR="00A17B20" w:rsidRPr="00444741" w:rsidRDefault="00A17B20" w:rsidP="00B13179">
            <w:pPr>
              <w:jc w:val="center"/>
              <w:rPr>
                <w:rFonts w:ascii="Arial" w:eastAsia="標楷體" w:hAnsi="Arial" w:cs="Arial"/>
              </w:rPr>
            </w:pPr>
          </w:p>
        </w:tc>
        <w:tc>
          <w:tcPr>
            <w:tcW w:w="9985" w:type="dxa"/>
            <w:gridSpan w:val="6"/>
            <w:tcBorders>
              <w:right w:val="single" w:sz="12" w:space="0" w:color="auto"/>
            </w:tcBorders>
            <w:vAlign w:val="center"/>
          </w:tcPr>
          <w:p w:rsidR="00A17B20" w:rsidRPr="00E50B2B" w:rsidRDefault="00E50B2B" w:rsidP="00B13179">
            <w:pPr>
              <w:spacing w:before="20" w:after="20"/>
              <w:jc w:val="both"/>
              <w:rPr>
                <w:rFonts w:ascii="標楷體" w:eastAsia="標楷體" w:hAnsi="標楷體" w:cs="Arial"/>
              </w:rPr>
            </w:pPr>
            <w:r>
              <w:rPr>
                <w:rFonts w:ascii="標楷體" w:eastAsia="標楷體" w:hAnsi="標楷體" w:cs="Arial" w:hint="eastAsia"/>
              </w:rPr>
              <w:t>■</w:t>
            </w:r>
            <w:r w:rsidR="00A17B20" w:rsidRPr="00E50B2B">
              <w:rPr>
                <w:rFonts w:ascii="標楷體" w:eastAsia="標楷體" w:hAnsi="標楷體" w:cs="Arial"/>
              </w:rPr>
              <w:t>觀光旅館 □百貨公司(含購物中心) □</w:t>
            </w:r>
            <w:proofErr w:type="gramStart"/>
            <w:r w:rsidR="00A17B20" w:rsidRPr="00E50B2B">
              <w:rPr>
                <w:rFonts w:ascii="標楷體" w:eastAsia="標楷體" w:hAnsi="標楷體" w:cs="Arial"/>
              </w:rPr>
              <w:t>零售式量販</w:t>
            </w:r>
            <w:proofErr w:type="gramEnd"/>
            <w:r w:rsidR="00A17B20" w:rsidRPr="00E50B2B">
              <w:rPr>
                <w:rFonts w:ascii="標楷體" w:eastAsia="標楷體" w:hAnsi="標楷體" w:cs="Arial"/>
              </w:rPr>
              <w:t xml:space="preserve">店 □連鎖超級市場 □連鎖便利商店 </w:t>
            </w:r>
          </w:p>
          <w:p w:rsidR="00A17B20" w:rsidRPr="00E50B2B" w:rsidRDefault="00A17B20" w:rsidP="00B13179">
            <w:pPr>
              <w:spacing w:before="20" w:after="20"/>
              <w:jc w:val="both"/>
              <w:rPr>
                <w:rFonts w:ascii="標楷體" w:eastAsia="標楷體" w:hAnsi="標楷體" w:cs="Arial"/>
                <w:u w:val="single"/>
              </w:rPr>
            </w:pPr>
            <w:r w:rsidRPr="00E50B2B">
              <w:rPr>
                <w:rFonts w:ascii="標楷體" w:eastAsia="標楷體" w:hAnsi="標楷體" w:cs="Arial"/>
              </w:rPr>
              <w:t>□連鎖化</w:t>
            </w:r>
            <w:proofErr w:type="gramStart"/>
            <w:r w:rsidRPr="00E50B2B">
              <w:rPr>
                <w:rFonts w:ascii="標楷體" w:eastAsia="標楷體" w:hAnsi="標楷體" w:cs="Arial"/>
              </w:rPr>
              <w:t>粧</w:t>
            </w:r>
            <w:proofErr w:type="gramEnd"/>
            <w:r w:rsidRPr="00E50B2B">
              <w:rPr>
                <w:rFonts w:ascii="標楷體" w:eastAsia="標楷體" w:hAnsi="標楷體" w:cs="Arial"/>
              </w:rPr>
              <w:t>品零售店 □連鎖電器零售店 □銀行 □證券商 □郵局 □大眾運輸場站及轉運站</w:t>
            </w:r>
          </w:p>
        </w:tc>
      </w:tr>
      <w:tr w:rsidR="00A17B20" w:rsidRPr="00444741" w:rsidTr="000E2AD9">
        <w:trPr>
          <w:cantSplit/>
          <w:trHeight w:val="685"/>
          <w:jc w:val="center"/>
        </w:trPr>
        <w:tc>
          <w:tcPr>
            <w:tcW w:w="1129" w:type="dxa"/>
            <w:gridSpan w:val="2"/>
            <w:tcBorders>
              <w:left w:val="single" w:sz="12" w:space="0" w:color="auto"/>
              <w:bottom w:val="nil"/>
              <w:right w:val="single" w:sz="4" w:space="0" w:color="auto"/>
            </w:tcBorders>
            <w:vAlign w:val="center"/>
          </w:tcPr>
          <w:p w:rsidR="00A17B20" w:rsidRPr="00444741" w:rsidRDefault="00A17B20" w:rsidP="00B13179">
            <w:pPr>
              <w:snapToGrid w:val="0"/>
              <w:spacing w:line="320" w:lineRule="exact"/>
              <w:jc w:val="center"/>
              <w:rPr>
                <w:rFonts w:ascii="Arial" w:eastAsia="標楷體" w:hAnsi="Arial" w:cs="Arial"/>
              </w:rPr>
            </w:pPr>
            <w:r w:rsidRPr="00444741">
              <w:rPr>
                <w:rFonts w:ascii="Arial" w:eastAsia="標楷體" w:hAnsi="標楷體" w:cs="Arial"/>
                <w:spacing w:val="-8"/>
              </w:rPr>
              <w:t>性質</w:t>
            </w:r>
          </w:p>
        </w:tc>
        <w:tc>
          <w:tcPr>
            <w:tcW w:w="9262" w:type="dxa"/>
            <w:gridSpan w:val="5"/>
            <w:tcBorders>
              <w:left w:val="single" w:sz="4" w:space="0" w:color="auto"/>
              <w:bottom w:val="nil"/>
              <w:right w:val="single" w:sz="12" w:space="0" w:color="auto"/>
            </w:tcBorders>
          </w:tcPr>
          <w:p w:rsidR="009E6BAC" w:rsidRPr="00E50B2B" w:rsidRDefault="00E50B2B" w:rsidP="009E6BAC">
            <w:pPr>
              <w:snapToGrid w:val="0"/>
              <w:spacing w:line="320" w:lineRule="exact"/>
              <w:rPr>
                <w:rFonts w:ascii="標楷體" w:eastAsia="標楷體" w:hAnsi="標楷體" w:cs="Arial"/>
                <w:spacing w:val="-8"/>
              </w:rPr>
            </w:pPr>
            <w:r>
              <w:rPr>
                <w:rFonts w:ascii="標楷體" w:eastAsia="標楷體" w:hAnsi="標楷體" w:cs="Arial" w:hint="eastAsia"/>
                <w:spacing w:val="-8"/>
              </w:rPr>
              <w:t>■</w:t>
            </w:r>
            <w:r w:rsidR="00A17B20" w:rsidRPr="00E50B2B">
              <w:rPr>
                <w:rFonts w:ascii="標楷體" w:eastAsia="標楷體" w:hAnsi="標楷體" w:cs="Arial"/>
                <w:spacing w:val="-8"/>
              </w:rPr>
              <w:t>第一次</w:t>
            </w:r>
            <w:r w:rsidR="00B8226E" w:rsidRPr="00E50B2B">
              <w:rPr>
                <w:rFonts w:ascii="標楷體" w:eastAsia="標楷體" w:hAnsi="標楷體" w:cs="Arial" w:hint="eastAsia"/>
                <w:spacing w:val="-8"/>
              </w:rPr>
              <w:t>檢</w:t>
            </w:r>
            <w:r w:rsidR="00A17B20" w:rsidRPr="00E50B2B">
              <w:rPr>
                <w:rFonts w:ascii="標楷體" w:eastAsia="標楷體" w:hAnsi="標楷體" w:cs="Arial"/>
                <w:spacing w:val="-8"/>
              </w:rPr>
              <w:t>查</w:t>
            </w:r>
          </w:p>
          <w:p w:rsidR="00A17B20" w:rsidRPr="00E50B2B" w:rsidRDefault="00A17B20" w:rsidP="009E6BAC">
            <w:pPr>
              <w:snapToGrid w:val="0"/>
              <w:spacing w:line="320" w:lineRule="exact"/>
              <w:rPr>
                <w:rFonts w:ascii="標楷體" w:eastAsia="標楷體" w:hAnsi="標楷體" w:cs="Arial"/>
              </w:rPr>
            </w:pPr>
            <w:r w:rsidRPr="00E50B2B">
              <w:rPr>
                <w:rFonts w:ascii="標楷體" w:eastAsia="標楷體" w:hAnsi="標楷體" w:cs="Arial"/>
              </w:rPr>
              <w:t xml:space="preserve">□複查 </w:t>
            </w:r>
          </w:p>
        </w:tc>
      </w:tr>
      <w:tr w:rsidR="00A17B20" w:rsidRPr="00444741" w:rsidTr="001348C5">
        <w:trPr>
          <w:cantSplit/>
          <w:trHeight w:val="5159"/>
          <w:jc w:val="center"/>
        </w:trPr>
        <w:tc>
          <w:tcPr>
            <w:tcW w:w="406" w:type="dxa"/>
            <w:tcBorders>
              <w:left w:val="single" w:sz="12" w:space="0" w:color="auto"/>
              <w:bottom w:val="single" w:sz="4" w:space="0" w:color="auto"/>
              <w:right w:val="single" w:sz="4" w:space="0" w:color="auto"/>
            </w:tcBorders>
            <w:textDirection w:val="tbRlV"/>
            <w:vAlign w:val="center"/>
          </w:tcPr>
          <w:p w:rsidR="00A17B20" w:rsidRPr="00444741" w:rsidRDefault="00973820" w:rsidP="00E50B2B">
            <w:pPr>
              <w:spacing w:before="120" w:after="120" w:line="600" w:lineRule="exact"/>
              <w:ind w:left="113" w:right="113"/>
              <w:jc w:val="distribute"/>
              <w:rPr>
                <w:rFonts w:ascii="Arial" w:eastAsia="標楷體" w:hAnsi="Arial" w:cs="Arial"/>
                <w:spacing w:val="-10"/>
              </w:rPr>
            </w:pPr>
            <w:r>
              <w:rPr>
                <w:rFonts w:ascii="Arial" w:eastAsia="標楷體" w:hAnsi="標楷體" w:cs="Arial" w:hint="eastAsia"/>
                <w:spacing w:val="-10"/>
              </w:rPr>
              <w:t>檢查內容</w:t>
            </w:r>
          </w:p>
        </w:tc>
        <w:tc>
          <w:tcPr>
            <w:tcW w:w="9985" w:type="dxa"/>
            <w:gridSpan w:val="6"/>
            <w:tcBorders>
              <w:left w:val="single" w:sz="4" w:space="0" w:color="auto"/>
              <w:bottom w:val="single" w:sz="4" w:space="0" w:color="auto"/>
              <w:right w:val="single" w:sz="12" w:space="0" w:color="auto"/>
            </w:tcBorders>
          </w:tcPr>
          <w:p w:rsidR="00A17B20" w:rsidRPr="000E2AD9" w:rsidRDefault="00C323FD" w:rsidP="000E2AD9">
            <w:pPr>
              <w:snapToGrid w:val="0"/>
              <w:spacing w:line="380" w:lineRule="exact"/>
              <w:ind w:leftChars="83" w:left="199" w:right="238"/>
              <w:rPr>
                <w:rFonts w:ascii="標楷體" w:eastAsia="標楷體" w:hAnsi="標楷體" w:cs="Arial"/>
              </w:rPr>
            </w:pPr>
            <w:r w:rsidRPr="000E2AD9">
              <w:rPr>
                <w:rFonts w:ascii="標楷體" w:eastAsia="標楷體" w:hAnsi="標楷體" w:cs="Arial" w:hint="eastAsia"/>
              </w:rPr>
              <w:t>檢查</w:t>
            </w:r>
            <w:r w:rsidR="00A17B20" w:rsidRPr="000E2AD9">
              <w:rPr>
                <w:rFonts w:ascii="標楷體" w:eastAsia="標楷體" w:hAnsi="標楷體" w:cs="Arial"/>
              </w:rPr>
              <w:t>結果</w:t>
            </w:r>
            <w:r w:rsidR="00E50B2B" w:rsidRPr="000E2AD9">
              <w:rPr>
                <w:rFonts w:ascii="標楷體" w:eastAsia="標楷體" w:hAnsi="標楷體" w:cs="Arial"/>
              </w:rPr>
              <w:t>：</w:t>
            </w:r>
          </w:p>
          <w:p w:rsidR="00A17B20" w:rsidRPr="000E2AD9" w:rsidRDefault="00A17B20" w:rsidP="000E2AD9">
            <w:pPr>
              <w:snapToGrid w:val="0"/>
              <w:spacing w:line="380" w:lineRule="exact"/>
              <w:ind w:leftChars="89" w:left="729" w:right="238" w:hangingChars="230" w:hanging="515"/>
              <w:rPr>
                <w:rFonts w:ascii="標楷體" w:eastAsia="標楷體" w:hAnsi="標楷體" w:cs="Arial"/>
              </w:rPr>
            </w:pPr>
            <w:r w:rsidRPr="000E2AD9">
              <w:rPr>
                <w:rFonts w:ascii="標楷體" w:eastAsia="標楷體" w:hAnsi="標楷體" w:cs="Arial"/>
                <w:spacing w:val="-8"/>
              </w:rPr>
              <w:t>□</w:t>
            </w:r>
            <w:r w:rsidRPr="000E2AD9">
              <w:rPr>
                <w:rFonts w:ascii="標楷體" w:eastAsia="標楷體" w:hAnsi="標楷體" w:cs="Arial"/>
              </w:rPr>
              <w:t>符合規定。</w:t>
            </w:r>
          </w:p>
          <w:p w:rsidR="00A17B20" w:rsidRPr="000E2AD9" w:rsidRDefault="00A17B20" w:rsidP="000E2AD9">
            <w:pPr>
              <w:snapToGrid w:val="0"/>
              <w:spacing w:beforeLines="50" w:line="380" w:lineRule="exact"/>
              <w:ind w:leftChars="89" w:left="729" w:right="238" w:hangingChars="230" w:hanging="515"/>
              <w:rPr>
                <w:rFonts w:ascii="標楷體" w:eastAsia="標楷體" w:hAnsi="標楷體" w:cs="Arial"/>
              </w:rPr>
            </w:pPr>
            <w:r w:rsidRPr="000E2AD9">
              <w:rPr>
                <w:rFonts w:ascii="標楷體" w:eastAsia="標楷體" w:hAnsi="標楷體" w:cs="Arial"/>
                <w:spacing w:val="-8"/>
              </w:rPr>
              <w:t>□</w:t>
            </w:r>
            <w:r w:rsidRPr="000E2AD9">
              <w:rPr>
                <w:rFonts w:ascii="標楷體" w:eastAsia="標楷體" w:hAnsi="標楷體" w:cs="Arial"/>
              </w:rPr>
              <w:t>未符合「冷氣不外</w:t>
            </w:r>
            <w:proofErr w:type="gramStart"/>
            <w:r w:rsidRPr="000E2AD9">
              <w:rPr>
                <w:rFonts w:ascii="標楷體" w:eastAsia="標楷體" w:hAnsi="標楷體" w:cs="Arial"/>
              </w:rPr>
              <w:t>洩</w:t>
            </w:r>
            <w:proofErr w:type="gramEnd"/>
            <w:r w:rsidRPr="000E2AD9">
              <w:rPr>
                <w:rFonts w:ascii="標楷體" w:eastAsia="標楷體" w:hAnsi="標楷體" w:cs="Arial"/>
              </w:rPr>
              <w:t>」規定</w:t>
            </w:r>
          </w:p>
          <w:p w:rsidR="00A17B20" w:rsidRPr="000E2AD9" w:rsidRDefault="00A17B20" w:rsidP="000E2AD9">
            <w:pPr>
              <w:snapToGrid w:val="0"/>
              <w:spacing w:line="320" w:lineRule="exact"/>
              <w:ind w:leftChars="182" w:left="659" w:right="238" w:hangingChars="99" w:hanging="222"/>
              <w:jc w:val="both"/>
              <w:rPr>
                <w:rFonts w:ascii="標楷體" w:eastAsia="標楷體" w:hAnsi="標楷體" w:cs="Arial"/>
                <w:spacing w:val="-10"/>
              </w:rPr>
            </w:pPr>
            <w:r w:rsidRPr="000E2AD9">
              <w:rPr>
                <w:rFonts w:ascii="標楷體" w:eastAsia="標楷體" w:hAnsi="標楷體" w:cs="Arial"/>
                <w:spacing w:val="-8"/>
              </w:rPr>
              <w:t>□</w:t>
            </w:r>
            <w:r w:rsidRPr="000E2AD9">
              <w:rPr>
                <w:rFonts w:ascii="標楷體" w:eastAsia="標楷體" w:hAnsi="標楷體" w:cs="Arial"/>
              </w:rPr>
              <w:t>指定能源用戶之</w:t>
            </w:r>
            <w:r w:rsidRPr="000E2AD9">
              <w:rPr>
                <w:rFonts w:ascii="標楷體" w:eastAsia="標楷體" w:hAnsi="標楷體" w:cs="Arial"/>
                <w:spacing w:val="-8"/>
              </w:rPr>
              <w:t>□</w:t>
            </w:r>
            <w:r w:rsidRPr="000E2AD9">
              <w:rPr>
                <w:rFonts w:ascii="標楷體" w:eastAsia="標楷體" w:hAnsi="標楷體" w:cs="Arial"/>
              </w:rPr>
              <w:t xml:space="preserve">大門 </w:t>
            </w:r>
            <w:r w:rsidRPr="000E2AD9">
              <w:rPr>
                <w:rFonts w:ascii="標楷體" w:eastAsia="標楷體" w:hAnsi="標楷體" w:cs="Arial"/>
                <w:spacing w:val="-8"/>
              </w:rPr>
              <w:t>□</w:t>
            </w:r>
            <w:r w:rsidRPr="000E2AD9">
              <w:rPr>
                <w:rFonts w:ascii="標楷體" w:eastAsia="標楷體" w:hAnsi="標楷體" w:cs="Arial"/>
              </w:rPr>
              <w:t xml:space="preserve">窗戶 </w:t>
            </w:r>
            <w:r w:rsidRPr="000E2AD9">
              <w:rPr>
                <w:rFonts w:ascii="標楷體" w:eastAsia="標楷體" w:hAnsi="標楷體" w:cs="Arial"/>
                <w:spacing w:val="-8"/>
              </w:rPr>
              <w:t>□</w:t>
            </w:r>
            <w:r w:rsidRPr="000E2AD9">
              <w:rPr>
                <w:rFonts w:ascii="標楷體" w:eastAsia="標楷體" w:hAnsi="標楷體" w:cs="Arial"/>
              </w:rPr>
              <w:t>臨接</w:t>
            </w:r>
            <w:proofErr w:type="gramStart"/>
            <w:r w:rsidRPr="000E2AD9">
              <w:rPr>
                <w:rFonts w:ascii="標楷體" w:eastAsia="標楷體" w:hAnsi="標楷體" w:cs="Arial"/>
              </w:rPr>
              <w:t>外氣立面</w:t>
            </w:r>
            <w:proofErr w:type="gramEnd"/>
            <w:r w:rsidRPr="000E2AD9">
              <w:rPr>
                <w:rFonts w:ascii="標楷體" w:eastAsia="標楷體" w:hAnsi="標楷體" w:cs="Arial"/>
              </w:rPr>
              <w:t xml:space="preserve">開口部之人員通道 </w:t>
            </w:r>
            <w:r w:rsidRPr="000E2AD9">
              <w:rPr>
                <w:rFonts w:ascii="標楷體" w:eastAsia="標楷體" w:hAnsi="標楷體" w:cs="Arial"/>
                <w:spacing w:val="-8"/>
              </w:rPr>
              <w:t>□</w:t>
            </w:r>
            <w:r w:rsidRPr="000E2AD9">
              <w:rPr>
                <w:rFonts w:ascii="標楷體" w:eastAsia="標楷體" w:hAnsi="標楷體" w:cs="Arial"/>
              </w:rPr>
              <w:t xml:space="preserve">賣場至停車場之人員進出通道及其相關區域 </w:t>
            </w:r>
            <w:r w:rsidRPr="000E2AD9">
              <w:rPr>
                <w:rFonts w:ascii="標楷體" w:eastAsia="標楷體" w:hAnsi="標楷體" w:cs="Arial"/>
                <w:spacing w:val="-8"/>
              </w:rPr>
              <w:t>□</w:t>
            </w:r>
            <w:r w:rsidRPr="000E2AD9">
              <w:rPr>
                <w:rFonts w:ascii="標楷體" w:eastAsia="標楷體" w:hAnsi="標楷體" w:cs="Arial"/>
              </w:rPr>
              <w:t>其他</w:t>
            </w:r>
            <w:r w:rsidRPr="000E2AD9">
              <w:rPr>
                <w:rFonts w:ascii="標楷體" w:eastAsia="標楷體" w:hAnsi="標楷體" w:cs="Arial"/>
                <w:u w:val="single"/>
              </w:rPr>
              <w:t xml:space="preserve">           </w:t>
            </w:r>
            <w:r w:rsidRPr="000E2AD9">
              <w:rPr>
                <w:rFonts w:ascii="標楷體" w:eastAsia="標楷體" w:hAnsi="標楷體" w:cs="Arial"/>
              </w:rPr>
              <w:t>等地點，使用空調設備供應冷氣，未設置防止室內冷氣外</w:t>
            </w:r>
            <w:proofErr w:type="gramStart"/>
            <w:r w:rsidRPr="000E2AD9">
              <w:rPr>
                <w:rFonts w:ascii="標楷體" w:eastAsia="標楷體" w:hAnsi="標楷體" w:cs="Arial"/>
              </w:rPr>
              <w:t>洩</w:t>
            </w:r>
            <w:proofErr w:type="gramEnd"/>
            <w:r w:rsidRPr="000E2AD9">
              <w:rPr>
                <w:rFonts w:ascii="標楷體" w:eastAsia="標楷體" w:hAnsi="標楷體" w:cs="Arial"/>
              </w:rPr>
              <w:t>或室外熱氣滲入之設施。</w:t>
            </w:r>
          </w:p>
          <w:p w:rsidR="00E50B2B" w:rsidRPr="000E2AD9" w:rsidRDefault="00A17B20" w:rsidP="000E2AD9">
            <w:pPr>
              <w:snapToGrid w:val="0"/>
              <w:spacing w:line="320" w:lineRule="exact"/>
              <w:ind w:leftChars="182" w:left="659" w:right="238" w:hangingChars="99" w:hanging="222"/>
              <w:jc w:val="both"/>
              <w:rPr>
                <w:rFonts w:ascii="標楷體" w:eastAsia="標楷體" w:hAnsi="標楷體" w:cs="Arial" w:hint="eastAsia"/>
              </w:rPr>
            </w:pPr>
            <w:r w:rsidRPr="000E2AD9">
              <w:rPr>
                <w:rFonts w:ascii="標楷體" w:eastAsia="標楷體" w:hAnsi="標楷體" w:cs="Arial"/>
                <w:spacing w:val="-8"/>
              </w:rPr>
              <w:t>□</w:t>
            </w:r>
            <w:r w:rsidRPr="000E2AD9">
              <w:rPr>
                <w:rFonts w:ascii="標楷體" w:eastAsia="標楷體" w:hAnsi="標楷體" w:cs="Arial"/>
              </w:rPr>
              <w:t>指定能源用戶已設置防止室內冷氣外</w:t>
            </w:r>
            <w:proofErr w:type="gramStart"/>
            <w:r w:rsidRPr="000E2AD9">
              <w:rPr>
                <w:rFonts w:ascii="標楷體" w:eastAsia="標楷體" w:hAnsi="標楷體" w:cs="Arial"/>
              </w:rPr>
              <w:t>洩</w:t>
            </w:r>
            <w:proofErr w:type="gramEnd"/>
            <w:r w:rsidRPr="000E2AD9">
              <w:rPr>
                <w:rFonts w:ascii="標楷體" w:eastAsia="標楷體" w:hAnsi="標楷體" w:cs="Arial"/>
              </w:rPr>
              <w:t>或室外熱氣滲入之設施，但未正常運作使用，未符合項目有：</w:t>
            </w:r>
          </w:p>
          <w:p w:rsidR="00A17B20" w:rsidRPr="000E2AD9" w:rsidRDefault="00A17B20" w:rsidP="000E2AD9">
            <w:pPr>
              <w:snapToGrid w:val="0"/>
              <w:spacing w:line="320" w:lineRule="exact"/>
              <w:ind w:leftChars="274" w:left="658" w:right="238" w:firstLineChars="7" w:firstLine="16"/>
              <w:jc w:val="both"/>
              <w:rPr>
                <w:rFonts w:ascii="標楷體" w:eastAsia="標楷體" w:hAnsi="標楷體" w:cs="Arial"/>
              </w:rPr>
            </w:pPr>
            <w:r w:rsidRPr="000E2AD9">
              <w:rPr>
                <w:rFonts w:ascii="標楷體" w:eastAsia="標楷體" w:hAnsi="標楷體" w:cs="Arial"/>
                <w:spacing w:val="-8"/>
              </w:rPr>
              <w:t>□</w:t>
            </w:r>
            <w:r w:rsidRPr="000E2AD9">
              <w:rPr>
                <w:rFonts w:ascii="標楷體" w:eastAsia="標楷體" w:hAnsi="標楷體" w:cs="Arial"/>
              </w:rPr>
              <w:t xml:space="preserve">手動門未關門 </w:t>
            </w:r>
            <w:r w:rsidRPr="000E2AD9">
              <w:rPr>
                <w:rFonts w:ascii="標楷體" w:eastAsia="標楷體" w:hAnsi="標楷體" w:cs="Arial"/>
                <w:spacing w:val="-8"/>
              </w:rPr>
              <w:t>□</w:t>
            </w:r>
            <w:r w:rsidRPr="000E2AD9">
              <w:rPr>
                <w:rFonts w:ascii="標楷體" w:eastAsia="標楷體" w:hAnsi="標楷體" w:cs="Arial"/>
              </w:rPr>
              <w:t xml:space="preserve">自動門未正常運作而使大門常開 </w:t>
            </w:r>
            <w:r w:rsidRPr="000E2AD9">
              <w:rPr>
                <w:rFonts w:ascii="標楷體" w:eastAsia="標楷體" w:hAnsi="標楷體" w:cs="Arial"/>
                <w:spacing w:val="-8"/>
              </w:rPr>
              <w:t>□</w:t>
            </w:r>
            <w:r w:rsidRPr="000E2AD9">
              <w:rPr>
                <w:rFonts w:ascii="標楷體" w:eastAsia="標楷體" w:hAnsi="標楷體" w:cs="Arial"/>
              </w:rPr>
              <w:t xml:space="preserve">空氣門未啟動運轉 </w:t>
            </w:r>
            <w:r w:rsidRPr="000E2AD9">
              <w:rPr>
                <w:rFonts w:ascii="標楷體" w:eastAsia="標楷體" w:hAnsi="標楷體" w:cs="Arial"/>
                <w:spacing w:val="-8"/>
              </w:rPr>
              <w:t>□</w:t>
            </w:r>
            <w:r w:rsidRPr="000E2AD9">
              <w:rPr>
                <w:rFonts w:ascii="標楷體" w:eastAsia="標楷體" w:hAnsi="標楷體" w:cs="Arial"/>
              </w:rPr>
              <w:t>窗戶打開等項目。</w:t>
            </w:r>
          </w:p>
          <w:p w:rsidR="00A17B20" w:rsidRPr="000E2AD9" w:rsidRDefault="00A17B20" w:rsidP="000E2AD9">
            <w:pPr>
              <w:snapToGrid w:val="0"/>
              <w:spacing w:beforeLines="50" w:line="380" w:lineRule="exact"/>
              <w:ind w:left="227" w:right="238"/>
              <w:rPr>
                <w:rFonts w:ascii="標楷體" w:eastAsia="標楷體" w:hAnsi="標楷體" w:cs="Arial"/>
              </w:rPr>
            </w:pPr>
            <w:r w:rsidRPr="000E2AD9">
              <w:rPr>
                <w:rFonts w:ascii="標楷體" w:eastAsia="標楷體" w:hAnsi="標楷體" w:cs="Arial"/>
                <w:spacing w:val="-8"/>
              </w:rPr>
              <w:t>□</w:t>
            </w:r>
            <w:r w:rsidRPr="000E2AD9">
              <w:rPr>
                <w:rFonts w:ascii="標楷體" w:eastAsia="標楷體" w:hAnsi="標楷體" w:cs="Arial"/>
              </w:rPr>
              <w:t>未符合「禁用白熾燈泡」規定</w:t>
            </w:r>
          </w:p>
          <w:p w:rsidR="00A17B20" w:rsidRPr="000E2AD9" w:rsidRDefault="00A17B20" w:rsidP="000E2AD9">
            <w:pPr>
              <w:snapToGrid w:val="0"/>
              <w:spacing w:line="320" w:lineRule="exact"/>
              <w:ind w:leftChars="188" w:left="451" w:right="238"/>
              <w:jc w:val="both"/>
              <w:rPr>
                <w:rFonts w:ascii="標楷體" w:eastAsia="標楷體" w:hAnsi="標楷體" w:cs="Arial"/>
              </w:rPr>
            </w:pPr>
            <w:r w:rsidRPr="000E2AD9">
              <w:rPr>
                <w:rFonts w:ascii="標楷體" w:eastAsia="標楷體" w:hAnsi="標楷體" w:cs="Arial"/>
              </w:rPr>
              <w:t>指定能源用戶之</w:t>
            </w:r>
            <w:r w:rsidRPr="000E2AD9">
              <w:rPr>
                <w:rFonts w:ascii="標楷體" w:eastAsia="標楷體" w:hAnsi="標楷體" w:cs="Arial"/>
                <w:spacing w:val="-8"/>
              </w:rPr>
              <w:t>□</w:t>
            </w:r>
            <w:r w:rsidRPr="000E2AD9">
              <w:rPr>
                <w:rFonts w:ascii="標楷體" w:eastAsia="標楷體" w:hAnsi="標楷體" w:cs="Arial"/>
              </w:rPr>
              <w:t xml:space="preserve">大廳 </w:t>
            </w:r>
            <w:r w:rsidRPr="000E2AD9">
              <w:rPr>
                <w:rFonts w:ascii="標楷體" w:eastAsia="標楷體" w:hAnsi="標楷體" w:cs="Arial"/>
                <w:spacing w:val="-8"/>
              </w:rPr>
              <w:t>□</w:t>
            </w:r>
            <w:r w:rsidRPr="000E2AD9">
              <w:rPr>
                <w:rFonts w:ascii="標楷體" w:eastAsia="標楷體" w:hAnsi="標楷體" w:cs="Arial"/>
              </w:rPr>
              <w:t xml:space="preserve">餐廳 </w:t>
            </w:r>
            <w:r w:rsidRPr="000E2AD9">
              <w:rPr>
                <w:rFonts w:ascii="標楷體" w:eastAsia="標楷體" w:hAnsi="標楷體" w:cs="Arial"/>
                <w:spacing w:val="-8"/>
              </w:rPr>
              <w:t>□</w:t>
            </w:r>
            <w:r w:rsidRPr="000E2AD9">
              <w:rPr>
                <w:rFonts w:ascii="標楷體" w:eastAsia="標楷體" w:hAnsi="標楷體" w:cs="Arial"/>
              </w:rPr>
              <w:t xml:space="preserve">賣場 </w:t>
            </w:r>
            <w:r w:rsidRPr="000E2AD9">
              <w:rPr>
                <w:rFonts w:ascii="標楷體" w:eastAsia="標楷體" w:hAnsi="標楷體" w:cs="Arial"/>
                <w:spacing w:val="-8"/>
              </w:rPr>
              <w:t>□</w:t>
            </w:r>
            <w:r w:rsidRPr="000E2AD9">
              <w:rPr>
                <w:rFonts w:ascii="標楷體" w:eastAsia="標楷體" w:hAnsi="標楷體" w:cs="Arial"/>
              </w:rPr>
              <w:t xml:space="preserve">走道 </w:t>
            </w:r>
            <w:r w:rsidRPr="000E2AD9">
              <w:rPr>
                <w:rFonts w:ascii="標楷體" w:eastAsia="標楷體" w:hAnsi="標楷體" w:cs="Arial"/>
                <w:spacing w:val="-8"/>
              </w:rPr>
              <w:t>□</w:t>
            </w:r>
            <w:r w:rsidRPr="000E2AD9">
              <w:rPr>
                <w:rFonts w:ascii="標楷體" w:eastAsia="標楷體" w:hAnsi="標楷體" w:cs="Arial"/>
              </w:rPr>
              <w:t xml:space="preserve">廁所 </w:t>
            </w:r>
            <w:r w:rsidRPr="000E2AD9">
              <w:rPr>
                <w:rFonts w:ascii="標楷體" w:eastAsia="標楷體" w:hAnsi="標楷體" w:cs="Arial"/>
                <w:spacing w:val="-8"/>
              </w:rPr>
              <w:t>□</w:t>
            </w:r>
            <w:r w:rsidRPr="000E2AD9">
              <w:rPr>
                <w:rFonts w:ascii="標楷體" w:eastAsia="標楷體" w:hAnsi="標楷體" w:cs="Arial"/>
              </w:rPr>
              <w:t xml:space="preserve">庫房 </w:t>
            </w:r>
            <w:r w:rsidRPr="000E2AD9">
              <w:rPr>
                <w:rFonts w:ascii="標楷體" w:eastAsia="標楷體" w:hAnsi="標楷體" w:cs="Arial"/>
                <w:spacing w:val="-8"/>
              </w:rPr>
              <w:t>□</w:t>
            </w:r>
            <w:r w:rsidRPr="000E2AD9">
              <w:rPr>
                <w:rFonts w:ascii="標楷體" w:eastAsia="標楷體" w:hAnsi="標楷體" w:cs="Arial"/>
              </w:rPr>
              <w:t>其他</w:t>
            </w:r>
            <w:r w:rsidRPr="000E2AD9">
              <w:rPr>
                <w:rFonts w:ascii="標楷體" w:eastAsia="標楷體" w:hAnsi="標楷體" w:cs="Arial"/>
                <w:u w:val="single"/>
              </w:rPr>
              <w:t xml:space="preserve">         </w:t>
            </w:r>
            <w:r w:rsidRPr="000E2AD9">
              <w:rPr>
                <w:rFonts w:ascii="標楷體" w:eastAsia="標楷體" w:hAnsi="標楷體" w:cs="Arial"/>
              </w:rPr>
              <w:t>等地點之</w:t>
            </w:r>
            <w:r w:rsidRPr="000E2AD9">
              <w:rPr>
                <w:rFonts w:ascii="標楷體" w:eastAsia="標楷體" w:hAnsi="標楷體" w:cs="Arial"/>
                <w:u w:val="single"/>
              </w:rPr>
              <w:t>一般照明用途</w:t>
            </w:r>
            <w:r w:rsidRPr="000E2AD9">
              <w:rPr>
                <w:rFonts w:ascii="標楷體" w:eastAsia="標楷體" w:hAnsi="標楷體" w:cs="Arial"/>
              </w:rPr>
              <w:t>燈具仍以</w:t>
            </w:r>
            <w:r w:rsidR="00585442" w:rsidRPr="000E2AD9">
              <w:rPr>
                <w:rFonts w:eastAsia="標楷體"/>
              </w:rPr>
              <w:t>25w</w:t>
            </w:r>
            <w:r w:rsidR="00585442" w:rsidRPr="000E2AD9">
              <w:rPr>
                <w:rFonts w:ascii="標楷體" w:eastAsia="標楷體" w:hAnsi="標楷體" w:cs="Arial" w:hint="eastAsia"/>
              </w:rPr>
              <w:t>以上</w:t>
            </w:r>
            <w:proofErr w:type="gramStart"/>
            <w:r w:rsidRPr="000E2AD9">
              <w:rPr>
                <w:rFonts w:ascii="標楷體" w:eastAsia="標楷體" w:hAnsi="標楷體" w:cs="Arial"/>
              </w:rPr>
              <w:t>白熾燈泡為照明</w:t>
            </w:r>
            <w:proofErr w:type="gramEnd"/>
            <w:r w:rsidRPr="000E2AD9">
              <w:rPr>
                <w:rFonts w:ascii="標楷體" w:eastAsia="標楷體" w:hAnsi="標楷體" w:cs="Arial"/>
              </w:rPr>
              <w:t>光源，且正常使用中。</w:t>
            </w:r>
          </w:p>
          <w:p w:rsidR="00A17B20" w:rsidRPr="000E2AD9" w:rsidRDefault="00A17B20" w:rsidP="000E2AD9">
            <w:pPr>
              <w:snapToGrid w:val="0"/>
              <w:spacing w:line="380" w:lineRule="exact"/>
              <w:ind w:left="226" w:right="238"/>
              <w:rPr>
                <w:rFonts w:ascii="標楷體" w:eastAsia="標楷體" w:hAnsi="標楷體" w:cs="Arial"/>
              </w:rPr>
            </w:pPr>
            <w:r w:rsidRPr="000E2AD9">
              <w:rPr>
                <w:rFonts w:ascii="標楷體" w:eastAsia="標楷體" w:hAnsi="標楷體" w:cs="Arial"/>
                <w:spacing w:val="-8"/>
              </w:rPr>
              <w:t>□</w:t>
            </w:r>
            <w:r w:rsidRPr="000E2AD9">
              <w:rPr>
                <w:rFonts w:ascii="標楷體" w:eastAsia="標楷體" w:hAnsi="標楷體" w:cs="Arial"/>
              </w:rPr>
              <w:t>未符合「室內冷氣溫度限值」規定</w:t>
            </w:r>
          </w:p>
          <w:p w:rsidR="00A17B20" w:rsidRPr="000E2AD9" w:rsidRDefault="00A17B20" w:rsidP="000E2AD9">
            <w:pPr>
              <w:snapToGrid w:val="0"/>
              <w:spacing w:line="320" w:lineRule="exact"/>
              <w:ind w:leftChars="183" w:left="451" w:right="238" w:hangingChars="5" w:hanging="12"/>
              <w:jc w:val="both"/>
              <w:rPr>
                <w:rFonts w:ascii="標楷體" w:eastAsia="標楷體" w:hAnsi="標楷體" w:cs="Arial"/>
                <w:spacing w:val="-10"/>
              </w:rPr>
            </w:pPr>
            <w:r w:rsidRPr="000E2AD9">
              <w:rPr>
                <w:rFonts w:ascii="標楷體" w:eastAsia="標楷體" w:hAnsi="標楷體" w:cs="Arial"/>
              </w:rPr>
              <w:t>指定能源用戶室內冷氣平均溫度低於判定基準，如附件二室內冷氣溫度檢測紀錄表所示區域。</w:t>
            </w:r>
          </w:p>
        </w:tc>
      </w:tr>
      <w:tr w:rsidR="00E50B2B" w:rsidRPr="00444741" w:rsidTr="001348C5">
        <w:trPr>
          <w:cantSplit/>
          <w:trHeight w:val="567"/>
          <w:jc w:val="center"/>
        </w:trPr>
        <w:tc>
          <w:tcPr>
            <w:tcW w:w="1961" w:type="dxa"/>
            <w:gridSpan w:val="3"/>
            <w:tcBorders>
              <w:left w:val="single" w:sz="12" w:space="0" w:color="auto"/>
              <w:bottom w:val="single" w:sz="12" w:space="0" w:color="auto"/>
              <w:right w:val="single" w:sz="4" w:space="0" w:color="auto"/>
            </w:tcBorders>
          </w:tcPr>
          <w:p w:rsidR="00E50B2B" w:rsidRDefault="00E50B2B" w:rsidP="00E50B2B">
            <w:pPr>
              <w:jc w:val="center"/>
              <w:rPr>
                <w:rFonts w:ascii="Arial" w:eastAsia="標楷體" w:hAnsi="標楷體" w:cs="Arial" w:hint="eastAsia"/>
                <w:spacing w:val="-10"/>
              </w:rPr>
            </w:pPr>
            <w:r w:rsidRPr="00444741">
              <w:rPr>
                <w:rFonts w:ascii="Arial" w:eastAsia="標楷體" w:hAnsi="標楷體" w:cs="Arial"/>
                <w:sz w:val="20"/>
              </w:rPr>
              <w:t>指定能源用戶負責人</w:t>
            </w:r>
            <w:r w:rsidRPr="00444741">
              <w:rPr>
                <w:rFonts w:ascii="Arial" w:eastAsia="標楷體" w:hAnsi="Arial" w:cs="Arial"/>
                <w:sz w:val="20"/>
              </w:rPr>
              <w:t>(</w:t>
            </w:r>
            <w:r w:rsidRPr="00444741">
              <w:rPr>
                <w:rFonts w:ascii="Arial" w:eastAsia="標楷體" w:hAnsi="標楷體" w:cs="Arial"/>
                <w:sz w:val="20"/>
              </w:rPr>
              <w:t>或代表人</w:t>
            </w:r>
            <w:r w:rsidRPr="00444741">
              <w:rPr>
                <w:rFonts w:ascii="Arial" w:eastAsia="標楷體" w:hAnsi="Arial" w:cs="Arial"/>
                <w:sz w:val="20"/>
              </w:rPr>
              <w:t>)</w:t>
            </w:r>
            <w:r w:rsidRPr="00444741">
              <w:rPr>
                <w:rFonts w:ascii="Arial" w:eastAsia="標楷體" w:hAnsi="標楷體" w:cs="Arial"/>
                <w:sz w:val="20"/>
              </w:rPr>
              <w:t>簽章</w:t>
            </w:r>
          </w:p>
        </w:tc>
        <w:tc>
          <w:tcPr>
            <w:tcW w:w="8430" w:type="dxa"/>
            <w:gridSpan w:val="4"/>
            <w:tcBorders>
              <w:left w:val="single" w:sz="4" w:space="0" w:color="auto"/>
              <w:bottom w:val="single" w:sz="12" w:space="0" w:color="auto"/>
              <w:right w:val="single" w:sz="12" w:space="0" w:color="auto"/>
            </w:tcBorders>
          </w:tcPr>
          <w:p w:rsidR="00E50B2B" w:rsidRPr="00E50B2B" w:rsidRDefault="00E50B2B" w:rsidP="00E50B2B">
            <w:pPr>
              <w:snapToGrid w:val="0"/>
              <w:rPr>
                <w:rFonts w:ascii="標楷體" w:eastAsia="標楷體" w:hAnsi="標楷體" w:cs="Arial" w:hint="eastAsia"/>
                <w:sz w:val="20"/>
                <w:szCs w:val="20"/>
              </w:rPr>
            </w:pPr>
          </w:p>
        </w:tc>
      </w:tr>
    </w:tbl>
    <w:p w:rsidR="00E50B2B" w:rsidRPr="00E50B2B" w:rsidRDefault="00E50B2B" w:rsidP="00A17B20">
      <w:pPr>
        <w:snapToGrid w:val="0"/>
        <w:rPr>
          <w:rFonts w:ascii="Arial" w:eastAsia="標楷體" w:hAnsi="標楷體" w:cs="Arial"/>
          <w:bCs/>
          <w:sz w:val="20"/>
        </w:rPr>
      </w:pPr>
    </w:p>
    <w:p w:rsidR="00E50B2B" w:rsidRDefault="00E50B2B">
      <w:pPr>
        <w:widowControl/>
        <w:rPr>
          <w:rFonts w:ascii="Arial" w:eastAsia="標楷體" w:hAnsi="標楷體" w:cs="Arial"/>
          <w:bCs/>
          <w:sz w:val="20"/>
        </w:rPr>
      </w:pPr>
      <w:r>
        <w:rPr>
          <w:rFonts w:ascii="Arial" w:eastAsia="標楷體" w:hAnsi="標楷體" w:cs="Arial"/>
          <w:bCs/>
          <w:sz w:val="20"/>
        </w:rPr>
        <w:br w:type="page"/>
      </w:r>
    </w:p>
    <w:p w:rsidR="00A17B20" w:rsidRPr="00444741" w:rsidRDefault="00A17B20" w:rsidP="00A17B20">
      <w:pPr>
        <w:snapToGrid w:val="0"/>
        <w:rPr>
          <w:rFonts w:ascii="Arial" w:eastAsia="標楷體" w:hAnsi="Arial" w:cs="Arial"/>
          <w:b/>
          <w:bCs/>
          <w:sz w:val="32"/>
        </w:rPr>
      </w:pPr>
      <w:r w:rsidRPr="00444741">
        <w:rPr>
          <w:rFonts w:ascii="Arial" w:eastAsia="標楷體" w:hAnsi="標楷體" w:cs="Arial"/>
          <w:b/>
          <w:bCs/>
          <w:sz w:val="32"/>
        </w:rPr>
        <w:lastRenderedPageBreak/>
        <w:t>附件二</w:t>
      </w:r>
    </w:p>
    <w:p w:rsidR="00A17B20" w:rsidRPr="00444741" w:rsidRDefault="00A17B20" w:rsidP="000E2AD9">
      <w:pPr>
        <w:snapToGrid w:val="0"/>
        <w:spacing w:afterLines="50"/>
        <w:jc w:val="center"/>
        <w:rPr>
          <w:rFonts w:ascii="Arial" w:eastAsia="標楷體" w:hAnsi="Arial" w:cs="Arial"/>
          <w:b/>
          <w:bCs/>
          <w:sz w:val="32"/>
        </w:rPr>
      </w:pPr>
      <w:r w:rsidRPr="00444741">
        <w:rPr>
          <w:rFonts w:ascii="Arial" w:eastAsia="標楷體" w:hAnsi="標楷體" w:cs="Arial"/>
          <w:b/>
          <w:bCs/>
          <w:sz w:val="32"/>
        </w:rPr>
        <w:t>室內冷氣溫度檢測紀錄表</w:t>
      </w:r>
    </w:p>
    <w:p w:rsidR="00A17B20" w:rsidRPr="00444741" w:rsidRDefault="00A17B20" w:rsidP="00A17B20">
      <w:pPr>
        <w:snapToGrid w:val="0"/>
        <w:jc w:val="center"/>
        <w:rPr>
          <w:rFonts w:ascii="Arial" w:eastAsia="標楷體" w:hAnsi="Arial" w:cs="Arial"/>
          <w:sz w:val="16"/>
        </w:rPr>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2"/>
        <w:gridCol w:w="1913"/>
        <w:gridCol w:w="2600"/>
        <w:gridCol w:w="850"/>
        <w:gridCol w:w="1745"/>
        <w:gridCol w:w="2601"/>
      </w:tblGrid>
      <w:tr w:rsidR="00A17B20" w:rsidRPr="00444741" w:rsidTr="00B13179">
        <w:trPr>
          <w:cantSplit/>
          <w:trHeight w:val="864"/>
          <w:jc w:val="center"/>
        </w:trPr>
        <w:tc>
          <w:tcPr>
            <w:tcW w:w="682" w:type="dxa"/>
            <w:tcBorders>
              <w:top w:val="single" w:sz="12" w:space="0" w:color="auto"/>
              <w:left w:val="single" w:sz="12" w:space="0" w:color="auto"/>
              <w:right w:val="single" w:sz="4" w:space="0" w:color="auto"/>
            </w:tcBorders>
          </w:tcPr>
          <w:p w:rsidR="00A17B20" w:rsidRPr="00444741" w:rsidRDefault="00A17B20" w:rsidP="00B13179">
            <w:pPr>
              <w:spacing w:before="20" w:after="20"/>
              <w:jc w:val="center"/>
              <w:rPr>
                <w:rFonts w:ascii="Arial" w:eastAsia="標楷體" w:hAnsi="Arial" w:cs="Arial"/>
              </w:rPr>
            </w:pPr>
            <w:r w:rsidRPr="00444741">
              <w:rPr>
                <w:rFonts w:ascii="Arial" w:eastAsia="標楷體" w:hAnsi="標楷體" w:cs="Arial"/>
              </w:rPr>
              <w:t>外氣</w:t>
            </w:r>
          </w:p>
          <w:p w:rsidR="00A17B20" w:rsidRPr="00444741" w:rsidRDefault="00A17B20" w:rsidP="00B13179">
            <w:pPr>
              <w:spacing w:before="20" w:after="20"/>
              <w:jc w:val="center"/>
              <w:rPr>
                <w:rFonts w:ascii="Arial" w:eastAsia="標楷體" w:hAnsi="Arial" w:cs="Arial"/>
              </w:rPr>
            </w:pPr>
            <w:r w:rsidRPr="00444741">
              <w:rPr>
                <w:rFonts w:ascii="Arial" w:eastAsia="標楷體" w:hAnsi="標楷體" w:cs="Arial"/>
              </w:rPr>
              <w:t>條件</w:t>
            </w:r>
          </w:p>
        </w:tc>
        <w:tc>
          <w:tcPr>
            <w:tcW w:w="4513" w:type="dxa"/>
            <w:gridSpan w:val="2"/>
            <w:tcBorders>
              <w:top w:val="single" w:sz="12" w:space="0" w:color="auto"/>
              <w:left w:val="single" w:sz="4" w:space="0" w:color="auto"/>
              <w:right w:val="single" w:sz="4" w:space="0" w:color="auto"/>
            </w:tcBorders>
            <w:vAlign w:val="center"/>
          </w:tcPr>
          <w:p w:rsidR="00A17B20" w:rsidRPr="00444741" w:rsidRDefault="00A17B20" w:rsidP="00B13179">
            <w:pPr>
              <w:spacing w:before="20" w:after="20"/>
              <w:jc w:val="center"/>
              <w:rPr>
                <w:rFonts w:ascii="Arial" w:eastAsia="標楷體" w:hAnsi="Arial" w:cs="Arial"/>
                <w:u w:val="single"/>
              </w:rPr>
            </w:pPr>
            <w:r w:rsidRPr="00444741">
              <w:rPr>
                <w:rFonts w:ascii="Arial" w:eastAsia="標楷體" w:hAnsi="標楷體" w:cs="Arial"/>
              </w:rPr>
              <w:t>溫度</w:t>
            </w:r>
            <w:r w:rsidRPr="00444741">
              <w:rPr>
                <w:rFonts w:ascii="Arial" w:eastAsia="標楷體" w:hAnsi="標楷體" w:cs="Arial"/>
                <w:u w:val="single"/>
              </w:rPr>
              <w:t xml:space="preserve">　　　　</w:t>
            </w:r>
            <w:r w:rsidRPr="00444741">
              <w:rPr>
                <w:rFonts w:ascii="Arial" w:eastAsia="標楷體" w:hAnsi="標楷體" w:cs="Arial"/>
                <w:spacing w:val="-10"/>
              </w:rPr>
              <w:t>℃、相對濕度</w:t>
            </w:r>
            <w:r w:rsidRPr="00444741">
              <w:rPr>
                <w:rFonts w:ascii="Arial" w:eastAsia="標楷體" w:hAnsi="標楷體" w:cs="Arial"/>
                <w:spacing w:val="-10"/>
                <w:u w:val="single"/>
              </w:rPr>
              <w:t xml:space="preserve">　</w:t>
            </w:r>
            <w:r w:rsidRPr="00444741">
              <w:rPr>
                <w:rFonts w:ascii="Arial" w:eastAsia="標楷體" w:hAnsi="Arial" w:cs="Arial"/>
                <w:spacing w:val="-10"/>
                <w:u w:val="single"/>
              </w:rPr>
              <w:t xml:space="preserve"> </w:t>
            </w:r>
            <w:r w:rsidRPr="00444741">
              <w:rPr>
                <w:rFonts w:ascii="Arial" w:eastAsia="標楷體" w:hAnsi="標楷體" w:cs="Arial"/>
                <w:spacing w:val="-10"/>
                <w:u w:val="single"/>
              </w:rPr>
              <w:t xml:space="preserve">　　　</w:t>
            </w:r>
            <w:r w:rsidRPr="00444741">
              <w:rPr>
                <w:rFonts w:ascii="Arial" w:eastAsia="標楷體" w:hAnsi="Arial" w:cs="Arial"/>
                <w:spacing w:val="-10"/>
              </w:rPr>
              <w:t>%</w:t>
            </w:r>
          </w:p>
        </w:tc>
        <w:tc>
          <w:tcPr>
            <w:tcW w:w="850" w:type="dxa"/>
            <w:tcBorders>
              <w:top w:val="single" w:sz="12" w:space="0" w:color="auto"/>
              <w:left w:val="single" w:sz="4" w:space="0" w:color="auto"/>
              <w:right w:val="single" w:sz="4" w:space="0" w:color="auto"/>
            </w:tcBorders>
          </w:tcPr>
          <w:p w:rsidR="00A17B20" w:rsidRPr="00444741" w:rsidRDefault="00A17B20" w:rsidP="00B13179">
            <w:pPr>
              <w:spacing w:before="20" w:after="20"/>
              <w:jc w:val="center"/>
              <w:rPr>
                <w:rFonts w:ascii="Arial" w:eastAsia="標楷體" w:hAnsi="Arial" w:cs="Arial"/>
              </w:rPr>
            </w:pPr>
            <w:r w:rsidRPr="00444741">
              <w:rPr>
                <w:rFonts w:ascii="Arial" w:eastAsia="標楷體" w:hAnsi="標楷體" w:cs="Arial"/>
              </w:rPr>
              <w:t>總樓</w:t>
            </w:r>
          </w:p>
          <w:p w:rsidR="00A17B20" w:rsidRPr="00444741" w:rsidRDefault="00A17B20" w:rsidP="00B13179">
            <w:pPr>
              <w:spacing w:before="20" w:after="20"/>
              <w:jc w:val="center"/>
              <w:rPr>
                <w:rFonts w:ascii="Arial" w:eastAsia="標楷體" w:hAnsi="Arial" w:cs="Arial"/>
              </w:rPr>
            </w:pPr>
            <w:r w:rsidRPr="00444741">
              <w:rPr>
                <w:rFonts w:ascii="Arial" w:eastAsia="標楷體" w:hAnsi="標楷體" w:cs="Arial"/>
              </w:rPr>
              <w:t>層數</w:t>
            </w:r>
          </w:p>
        </w:tc>
        <w:tc>
          <w:tcPr>
            <w:tcW w:w="4346" w:type="dxa"/>
            <w:gridSpan w:val="2"/>
            <w:tcBorders>
              <w:top w:val="single" w:sz="12" w:space="0" w:color="auto"/>
              <w:left w:val="single" w:sz="4" w:space="0" w:color="auto"/>
              <w:right w:val="single" w:sz="12" w:space="0" w:color="auto"/>
            </w:tcBorders>
            <w:vAlign w:val="center"/>
          </w:tcPr>
          <w:p w:rsidR="00A17B20" w:rsidRPr="00444741" w:rsidRDefault="00A17B20" w:rsidP="00B13179">
            <w:pPr>
              <w:spacing w:before="20" w:after="20"/>
              <w:jc w:val="both"/>
              <w:rPr>
                <w:rFonts w:ascii="Arial" w:eastAsia="標楷體" w:hAnsi="Arial" w:cs="Arial"/>
                <w:b/>
              </w:rPr>
            </w:pPr>
          </w:p>
        </w:tc>
      </w:tr>
      <w:tr w:rsidR="00A17B20" w:rsidRPr="00E50B2B" w:rsidTr="00B13179">
        <w:trPr>
          <w:cantSplit/>
          <w:trHeight w:val="3308"/>
          <w:jc w:val="center"/>
        </w:trPr>
        <w:tc>
          <w:tcPr>
            <w:tcW w:w="2595" w:type="dxa"/>
            <w:gridSpan w:val="2"/>
            <w:tcBorders>
              <w:top w:val="single" w:sz="4" w:space="0" w:color="auto"/>
              <w:left w:val="single" w:sz="12" w:space="0" w:color="auto"/>
              <w:bottom w:val="dotted" w:sz="4" w:space="0" w:color="auto"/>
              <w:right w:val="dotted" w:sz="4" w:space="0" w:color="auto"/>
            </w:tcBorders>
            <w:vAlign w:val="center"/>
          </w:tcPr>
          <w:p w:rsidR="00A17B20" w:rsidRPr="00E50B2B" w:rsidRDefault="00A17B20" w:rsidP="00B13179">
            <w:pPr>
              <w:rPr>
                <w:rFonts w:eastAsia="標楷體"/>
              </w:rPr>
            </w:pPr>
            <w:r w:rsidRPr="00E50B2B">
              <w:rPr>
                <w:rFonts w:eastAsia="標楷體"/>
              </w:rPr>
              <w:t>區域：</w:t>
            </w:r>
            <w:r w:rsidR="0087657E" w:rsidRPr="00E50B2B">
              <w:rPr>
                <w:rFonts w:eastAsia="標楷體"/>
              </w:rPr>
              <w:t>1F</w:t>
            </w:r>
          </w:p>
          <w:p w:rsidR="00A17B20" w:rsidRPr="00E50B2B" w:rsidRDefault="00A17B20" w:rsidP="00B13179">
            <w:pPr>
              <w:rPr>
                <w:rFonts w:eastAsia="標楷體"/>
              </w:rPr>
            </w:pPr>
            <w:r w:rsidRPr="00E50B2B">
              <w:rPr>
                <w:rFonts w:eastAsia="標楷體"/>
              </w:rPr>
              <w:t>量測點數：</w:t>
            </w:r>
          </w:p>
          <w:p w:rsidR="00A17B20" w:rsidRPr="00E50B2B" w:rsidRDefault="00A17B20" w:rsidP="00B13179">
            <w:pPr>
              <w:rPr>
                <w:rFonts w:eastAsia="標楷體"/>
                <w:u w:val="single"/>
              </w:rPr>
            </w:pPr>
            <w:r w:rsidRPr="00E50B2B">
              <w:rPr>
                <w:rFonts w:eastAsia="標楷體"/>
              </w:rPr>
              <w:t>平均溫度：</w:t>
            </w:r>
          </w:p>
          <w:p w:rsidR="00A17B20" w:rsidRPr="00E50B2B" w:rsidRDefault="00A17B20" w:rsidP="00B13179">
            <w:pPr>
              <w:spacing w:before="20" w:after="20"/>
              <w:rPr>
                <w:rFonts w:eastAsia="標楷體"/>
              </w:rPr>
            </w:pPr>
            <w:r w:rsidRPr="00E50B2B">
              <w:rPr>
                <w:rFonts w:eastAsia="標楷體"/>
                <w:noProof/>
              </w:rPr>
              <w:drawing>
                <wp:inline distT="0" distB="0" distL="0" distR="0">
                  <wp:extent cx="1514475" cy="1514475"/>
                  <wp:effectExtent l="0" t="0" r="9525"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600" w:type="dxa"/>
            <w:tcBorders>
              <w:top w:val="single" w:sz="4" w:space="0" w:color="auto"/>
              <w:left w:val="dotted" w:sz="4" w:space="0" w:color="auto"/>
              <w:bottom w:val="dotted" w:sz="4" w:space="0" w:color="auto"/>
              <w:right w:val="dotted" w:sz="4" w:space="0" w:color="auto"/>
            </w:tcBorders>
            <w:vAlign w:val="center"/>
          </w:tcPr>
          <w:p w:rsidR="00A17B20" w:rsidRPr="00E50B2B" w:rsidRDefault="00A17B20" w:rsidP="00B13179">
            <w:pPr>
              <w:rPr>
                <w:rFonts w:eastAsia="標楷體"/>
              </w:rPr>
            </w:pPr>
            <w:r w:rsidRPr="00E50B2B">
              <w:rPr>
                <w:rFonts w:eastAsia="標楷體"/>
              </w:rPr>
              <w:t>區域：</w:t>
            </w:r>
            <w:r w:rsidR="0087657E" w:rsidRPr="00E50B2B">
              <w:rPr>
                <w:rFonts w:eastAsia="標楷體"/>
              </w:rPr>
              <w:t>2F</w:t>
            </w:r>
          </w:p>
          <w:p w:rsidR="00A17B20" w:rsidRPr="00E50B2B" w:rsidRDefault="00A17B20" w:rsidP="00B13179">
            <w:pPr>
              <w:rPr>
                <w:rFonts w:eastAsia="標楷體"/>
              </w:rPr>
            </w:pPr>
            <w:r w:rsidRPr="00E50B2B">
              <w:rPr>
                <w:rFonts w:eastAsia="標楷體"/>
              </w:rPr>
              <w:t>量測點數：</w:t>
            </w:r>
          </w:p>
          <w:p w:rsidR="00A17B20" w:rsidRPr="00E50B2B" w:rsidRDefault="00A17B20" w:rsidP="00B13179">
            <w:pPr>
              <w:rPr>
                <w:rFonts w:eastAsia="標楷體"/>
                <w:u w:val="single"/>
              </w:rPr>
            </w:pPr>
            <w:r w:rsidRPr="00E50B2B">
              <w:rPr>
                <w:rFonts w:eastAsia="標楷體"/>
              </w:rPr>
              <w:t>平均溫度：</w:t>
            </w:r>
          </w:p>
          <w:p w:rsidR="00A17B20" w:rsidRPr="00E50B2B" w:rsidRDefault="00A17B20" w:rsidP="00B13179">
            <w:pPr>
              <w:spacing w:before="20" w:after="20"/>
              <w:jc w:val="center"/>
              <w:rPr>
                <w:rFonts w:eastAsia="標楷體"/>
              </w:rPr>
            </w:pPr>
            <w:r w:rsidRPr="00E50B2B">
              <w:rPr>
                <w:rFonts w:eastAsia="標楷體"/>
                <w:noProof/>
              </w:rPr>
              <w:drawing>
                <wp:inline distT="0" distB="0" distL="0" distR="0">
                  <wp:extent cx="1514475" cy="1514475"/>
                  <wp:effectExtent l="0" t="0" r="9525"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595" w:type="dxa"/>
            <w:gridSpan w:val="2"/>
            <w:tcBorders>
              <w:top w:val="single" w:sz="4" w:space="0" w:color="auto"/>
              <w:left w:val="dotted" w:sz="4" w:space="0" w:color="auto"/>
              <w:bottom w:val="dotted" w:sz="4" w:space="0" w:color="auto"/>
              <w:right w:val="dotted" w:sz="4" w:space="0" w:color="auto"/>
            </w:tcBorders>
            <w:vAlign w:val="center"/>
          </w:tcPr>
          <w:p w:rsidR="00A17B20" w:rsidRPr="00E50B2B" w:rsidRDefault="00A17B20" w:rsidP="00B13179">
            <w:pPr>
              <w:rPr>
                <w:rFonts w:eastAsia="標楷體"/>
              </w:rPr>
            </w:pPr>
            <w:r w:rsidRPr="00E50B2B">
              <w:rPr>
                <w:rFonts w:eastAsia="標楷體"/>
              </w:rPr>
              <w:t>區域：</w:t>
            </w:r>
            <w:r w:rsidR="0087657E" w:rsidRPr="00E50B2B">
              <w:rPr>
                <w:rFonts w:eastAsia="標楷體"/>
              </w:rPr>
              <w:t>3F</w:t>
            </w:r>
          </w:p>
          <w:p w:rsidR="00A17B20" w:rsidRPr="00E50B2B" w:rsidRDefault="00A17B20" w:rsidP="00B13179">
            <w:pPr>
              <w:rPr>
                <w:rFonts w:eastAsia="標楷體"/>
              </w:rPr>
            </w:pPr>
            <w:r w:rsidRPr="00E50B2B">
              <w:rPr>
                <w:rFonts w:eastAsia="標楷體"/>
              </w:rPr>
              <w:t>量測點數：</w:t>
            </w:r>
          </w:p>
          <w:p w:rsidR="00A17B20" w:rsidRPr="00E50B2B" w:rsidRDefault="00A17B20" w:rsidP="00B13179">
            <w:pPr>
              <w:rPr>
                <w:rFonts w:eastAsia="標楷體"/>
                <w:u w:val="single"/>
              </w:rPr>
            </w:pPr>
            <w:r w:rsidRPr="00E50B2B">
              <w:rPr>
                <w:rFonts w:eastAsia="標楷體"/>
              </w:rPr>
              <w:t>平均溫度：</w:t>
            </w:r>
          </w:p>
          <w:p w:rsidR="00A17B20" w:rsidRPr="00E50B2B" w:rsidRDefault="00A17B20" w:rsidP="00B13179">
            <w:pPr>
              <w:spacing w:before="20" w:after="20"/>
              <w:jc w:val="center"/>
              <w:rPr>
                <w:rFonts w:eastAsia="標楷體"/>
              </w:rPr>
            </w:pPr>
            <w:r w:rsidRPr="00E50B2B">
              <w:rPr>
                <w:rFonts w:eastAsia="標楷體"/>
                <w:noProof/>
              </w:rPr>
              <w:drawing>
                <wp:inline distT="0" distB="0" distL="0" distR="0">
                  <wp:extent cx="1514475" cy="1514475"/>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601" w:type="dxa"/>
            <w:tcBorders>
              <w:top w:val="single" w:sz="4" w:space="0" w:color="auto"/>
              <w:left w:val="dotted" w:sz="4" w:space="0" w:color="auto"/>
              <w:bottom w:val="dotted" w:sz="4" w:space="0" w:color="auto"/>
              <w:right w:val="single" w:sz="12" w:space="0" w:color="auto"/>
            </w:tcBorders>
            <w:vAlign w:val="center"/>
          </w:tcPr>
          <w:p w:rsidR="00A17B20" w:rsidRPr="00E50B2B" w:rsidRDefault="00A17B20" w:rsidP="00B13179">
            <w:pPr>
              <w:rPr>
                <w:rFonts w:eastAsia="標楷體"/>
              </w:rPr>
            </w:pPr>
            <w:r w:rsidRPr="00E50B2B">
              <w:rPr>
                <w:rFonts w:eastAsia="標楷體"/>
              </w:rPr>
              <w:t>區域：</w:t>
            </w:r>
            <w:r w:rsidR="0087657E" w:rsidRPr="00E50B2B">
              <w:rPr>
                <w:rFonts w:eastAsia="標楷體"/>
              </w:rPr>
              <w:t>4F</w:t>
            </w:r>
          </w:p>
          <w:p w:rsidR="00A17B20" w:rsidRPr="00E50B2B" w:rsidRDefault="00A17B20" w:rsidP="00B13179">
            <w:pPr>
              <w:rPr>
                <w:rFonts w:eastAsia="標楷體"/>
              </w:rPr>
            </w:pPr>
            <w:r w:rsidRPr="00E50B2B">
              <w:rPr>
                <w:rFonts w:eastAsia="標楷體"/>
              </w:rPr>
              <w:t>量測點數：</w:t>
            </w:r>
          </w:p>
          <w:p w:rsidR="00A17B20" w:rsidRPr="00E50B2B" w:rsidRDefault="00A17B20" w:rsidP="00B13179">
            <w:pPr>
              <w:rPr>
                <w:rFonts w:eastAsia="標楷體"/>
                <w:u w:val="single"/>
              </w:rPr>
            </w:pPr>
            <w:r w:rsidRPr="00E50B2B">
              <w:rPr>
                <w:rFonts w:eastAsia="標楷體"/>
              </w:rPr>
              <w:t>平均溫度：</w:t>
            </w:r>
          </w:p>
          <w:p w:rsidR="00A17B20" w:rsidRPr="00E50B2B" w:rsidRDefault="00A17B20" w:rsidP="00B13179">
            <w:pPr>
              <w:spacing w:before="20" w:after="20"/>
              <w:jc w:val="center"/>
              <w:rPr>
                <w:rFonts w:eastAsia="標楷體"/>
              </w:rPr>
            </w:pPr>
            <w:r w:rsidRPr="00E50B2B">
              <w:rPr>
                <w:rFonts w:eastAsia="標楷體"/>
                <w:noProof/>
              </w:rPr>
              <w:drawing>
                <wp:inline distT="0" distB="0" distL="0" distR="0">
                  <wp:extent cx="1514475" cy="1514475"/>
                  <wp:effectExtent l="0" t="0" r="9525"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r>
      <w:tr w:rsidR="00A17B20" w:rsidRPr="00E50B2B" w:rsidTr="00B13179">
        <w:trPr>
          <w:cantSplit/>
          <w:trHeight w:val="3238"/>
          <w:jc w:val="center"/>
        </w:trPr>
        <w:tc>
          <w:tcPr>
            <w:tcW w:w="2595" w:type="dxa"/>
            <w:gridSpan w:val="2"/>
            <w:tcBorders>
              <w:top w:val="dotted" w:sz="4" w:space="0" w:color="auto"/>
              <w:left w:val="single" w:sz="12" w:space="0" w:color="auto"/>
              <w:bottom w:val="dotted" w:sz="4" w:space="0" w:color="auto"/>
              <w:right w:val="dotted" w:sz="4" w:space="0" w:color="auto"/>
            </w:tcBorders>
            <w:vAlign w:val="center"/>
          </w:tcPr>
          <w:p w:rsidR="00A17B20" w:rsidRPr="00E50B2B" w:rsidRDefault="00A17B20" w:rsidP="00B13179">
            <w:pPr>
              <w:rPr>
                <w:rFonts w:eastAsia="標楷體"/>
              </w:rPr>
            </w:pPr>
            <w:r w:rsidRPr="00E50B2B">
              <w:rPr>
                <w:rFonts w:eastAsia="標楷體"/>
              </w:rPr>
              <w:t>區域：</w:t>
            </w:r>
            <w:r w:rsidR="0087657E" w:rsidRPr="00E50B2B">
              <w:rPr>
                <w:rFonts w:eastAsia="標楷體"/>
              </w:rPr>
              <w:t>5F</w:t>
            </w:r>
          </w:p>
          <w:p w:rsidR="00A17B20" w:rsidRPr="00E50B2B" w:rsidRDefault="00A17B20" w:rsidP="00B13179">
            <w:pPr>
              <w:rPr>
                <w:rFonts w:eastAsia="標楷體"/>
              </w:rPr>
            </w:pPr>
            <w:r w:rsidRPr="00E50B2B">
              <w:rPr>
                <w:rFonts w:eastAsia="標楷體"/>
              </w:rPr>
              <w:t>量測點數：</w:t>
            </w:r>
          </w:p>
          <w:p w:rsidR="00A17B20" w:rsidRPr="00E50B2B" w:rsidRDefault="00A17B20" w:rsidP="00B13179">
            <w:pPr>
              <w:rPr>
                <w:rFonts w:eastAsia="標楷體"/>
                <w:u w:val="single"/>
              </w:rPr>
            </w:pPr>
            <w:r w:rsidRPr="00E50B2B">
              <w:rPr>
                <w:rFonts w:eastAsia="標楷體"/>
              </w:rPr>
              <w:t>平均溫度：</w:t>
            </w:r>
          </w:p>
          <w:p w:rsidR="00A17B20" w:rsidRPr="00E50B2B" w:rsidRDefault="00A17B20" w:rsidP="00B13179">
            <w:pPr>
              <w:spacing w:before="20" w:after="20"/>
              <w:jc w:val="center"/>
              <w:rPr>
                <w:rFonts w:eastAsia="標楷體"/>
              </w:rPr>
            </w:pPr>
            <w:r w:rsidRPr="00E50B2B">
              <w:rPr>
                <w:rFonts w:eastAsia="標楷體"/>
                <w:noProof/>
              </w:rPr>
              <w:drawing>
                <wp:inline distT="0" distB="0" distL="0" distR="0">
                  <wp:extent cx="1514475" cy="15144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600" w:type="dxa"/>
            <w:tcBorders>
              <w:top w:val="dotted" w:sz="4" w:space="0" w:color="auto"/>
              <w:left w:val="dotted" w:sz="4" w:space="0" w:color="auto"/>
              <w:bottom w:val="dotted" w:sz="4" w:space="0" w:color="auto"/>
              <w:right w:val="dotted" w:sz="4" w:space="0" w:color="auto"/>
            </w:tcBorders>
            <w:vAlign w:val="center"/>
          </w:tcPr>
          <w:p w:rsidR="00A17B20" w:rsidRPr="00E50B2B" w:rsidRDefault="00A17B20" w:rsidP="00B13179">
            <w:pPr>
              <w:rPr>
                <w:rFonts w:eastAsia="標楷體"/>
              </w:rPr>
            </w:pPr>
            <w:r w:rsidRPr="00E50B2B">
              <w:rPr>
                <w:rFonts w:eastAsia="標楷體"/>
              </w:rPr>
              <w:t>區域：</w:t>
            </w:r>
          </w:p>
          <w:p w:rsidR="00A17B20" w:rsidRPr="00E50B2B" w:rsidRDefault="00A17B20" w:rsidP="00B13179">
            <w:pPr>
              <w:rPr>
                <w:rFonts w:eastAsia="標楷體"/>
              </w:rPr>
            </w:pPr>
            <w:r w:rsidRPr="00E50B2B">
              <w:rPr>
                <w:rFonts w:eastAsia="標楷體"/>
              </w:rPr>
              <w:t>量測點數：</w:t>
            </w:r>
          </w:p>
          <w:p w:rsidR="00A17B20" w:rsidRPr="00E50B2B" w:rsidRDefault="00A17B20" w:rsidP="00B13179">
            <w:pPr>
              <w:rPr>
                <w:rFonts w:eastAsia="標楷體"/>
                <w:u w:val="single"/>
              </w:rPr>
            </w:pPr>
            <w:r w:rsidRPr="00E50B2B">
              <w:rPr>
                <w:rFonts w:eastAsia="標楷體"/>
              </w:rPr>
              <w:t>平均溫度：</w:t>
            </w:r>
          </w:p>
          <w:p w:rsidR="00A17B20" w:rsidRPr="00E50B2B" w:rsidRDefault="00A17B20" w:rsidP="00B13179">
            <w:pPr>
              <w:spacing w:before="20" w:after="20"/>
              <w:jc w:val="center"/>
              <w:rPr>
                <w:rFonts w:eastAsia="標楷體"/>
              </w:rPr>
            </w:pPr>
            <w:r w:rsidRPr="00E50B2B">
              <w:rPr>
                <w:rFonts w:eastAsia="標楷體"/>
                <w:noProof/>
              </w:rPr>
              <w:drawing>
                <wp:inline distT="0" distB="0" distL="0" distR="0">
                  <wp:extent cx="1514475" cy="151447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595" w:type="dxa"/>
            <w:gridSpan w:val="2"/>
            <w:tcBorders>
              <w:top w:val="dotted" w:sz="4" w:space="0" w:color="auto"/>
              <w:left w:val="dotted" w:sz="4" w:space="0" w:color="auto"/>
              <w:bottom w:val="dotted" w:sz="4" w:space="0" w:color="auto"/>
              <w:right w:val="dotted" w:sz="4" w:space="0" w:color="auto"/>
            </w:tcBorders>
            <w:vAlign w:val="center"/>
          </w:tcPr>
          <w:p w:rsidR="00A17B20" w:rsidRPr="00E50B2B" w:rsidRDefault="00A17B20" w:rsidP="00B13179">
            <w:pPr>
              <w:rPr>
                <w:rFonts w:eastAsia="標楷體"/>
              </w:rPr>
            </w:pPr>
            <w:r w:rsidRPr="00E50B2B">
              <w:rPr>
                <w:rFonts w:eastAsia="標楷體"/>
              </w:rPr>
              <w:t>區域：</w:t>
            </w:r>
          </w:p>
          <w:p w:rsidR="00A17B20" w:rsidRPr="00E50B2B" w:rsidRDefault="00A17B20" w:rsidP="00B13179">
            <w:pPr>
              <w:rPr>
                <w:rFonts w:eastAsia="標楷體"/>
              </w:rPr>
            </w:pPr>
            <w:r w:rsidRPr="00E50B2B">
              <w:rPr>
                <w:rFonts w:eastAsia="標楷體"/>
              </w:rPr>
              <w:t>量測點數：</w:t>
            </w:r>
          </w:p>
          <w:p w:rsidR="00A17B20" w:rsidRPr="00E50B2B" w:rsidRDefault="00A17B20" w:rsidP="00B13179">
            <w:pPr>
              <w:rPr>
                <w:rFonts w:eastAsia="標楷體"/>
                <w:u w:val="single"/>
              </w:rPr>
            </w:pPr>
            <w:r w:rsidRPr="00E50B2B">
              <w:rPr>
                <w:rFonts w:eastAsia="標楷體"/>
              </w:rPr>
              <w:t>平均溫度：</w:t>
            </w:r>
          </w:p>
          <w:p w:rsidR="00A17B20" w:rsidRPr="00E50B2B" w:rsidRDefault="00A17B20" w:rsidP="00B13179">
            <w:pPr>
              <w:spacing w:before="20" w:after="20"/>
              <w:jc w:val="center"/>
              <w:rPr>
                <w:rFonts w:eastAsia="標楷體"/>
              </w:rPr>
            </w:pPr>
            <w:r w:rsidRPr="00E50B2B">
              <w:rPr>
                <w:rFonts w:eastAsia="標楷體"/>
                <w:noProof/>
              </w:rPr>
              <w:drawing>
                <wp:inline distT="0" distB="0" distL="0" distR="0">
                  <wp:extent cx="1514475" cy="1514475"/>
                  <wp:effectExtent l="0" t="0" r="9525"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601" w:type="dxa"/>
            <w:tcBorders>
              <w:top w:val="dotted" w:sz="4" w:space="0" w:color="auto"/>
              <w:left w:val="dotted" w:sz="4" w:space="0" w:color="auto"/>
              <w:bottom w:val="dotted" w:sz="4" w:space="0" w:color="auto"/>
              <w:right w:val="single" w:sz="12" w:space="0" w:color="auto"/>
            </w:tcBorders>
            <w:vAlign w:val="center"/>
          </w:tcPr>
          <w:p w:rsidR="00A17B20" w:rsidRPr="00E50B2B" w:rsidRDefault="00A17B20" w:rsidP="00B13179">
            <w:pPr>
              <w:rPr>
                <w:rFonts w:eastAsia="標楷體"/>
              </w:rPr>
            </w:pPr>
            <w:r w:rsidRPr="00E50B2B">
              <w:rPr>
                <w:rFonts w:eastAsia="標楷體"/>
              </w:rPr>
              <w:t>區域：</w:t>
            </w:r>
          </w:p>
          <w:p w:rsidR="00A17B20" w:rsidRPr="00E50B2B" w:rsidRDefault="00A17B20" w:rsidP="00B13179">
            <w:pPr>
              <w:rPr>
                <w:rFonts w:eastAsia="標楷體"/>
              </w:rPr>
            </w:pPr>
            <w:r w:rsidRPr="00E50B2B">
              <w:rPr>
                <w:rFonts w:eastAsia="標楷體"/>
              </w:rPr>
              <w:t>量測點數：</w:t>
            </w:r>
          </w:p>
          <w:p w:rsidR="00A17B20" w:rsidRPr="00E50B2B" w:rsidRDefault="00A17B20" w:rsidP="00B13179">
            <w:pPr>
              <w:rPr>
                <w:rFonts w:eastAsia="標楷體"/>
                <w:u w:val="single"/>
              </w:rPr>
            </w:pPr>
            <w:r w:rsidRPr="00E50B2B">
              <w:rPr>
                <w:rFonts w:eastAsia="標楷體"/>
              </w:rPr>
              <w:t>平均溫度：</w:t>
            </w:r>
          </w:p>
          <w:p w:rsidR="00A17B20" w:rsidRPr="00E50B2B" w:rsidRDefault="00A17B20" w:rsidP="00B13179">
            <w:pPr>
              <w:spacing w:before="20" w:after="20"/>
              <w:jc w:val="center"/>
              <w:rPr>
                <w:rFonts w:eastAsia="標楷體"/>
              </w:rPr>
            </w:pPr>
            <w:r w:rsidRPr="00E50B2B">
              <w:rPr>
                <w:rFonts w:eastAsia="標楷體"/>
                <w:noProof/>
              </w:rPr>
              <w:drawing>
                <wp:inline distT="0" distB="0" distL="0" distR="0">
                  <wp:extent cx="1514475" cy="15144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r>
      <w:tr w:rsidR="00A17B20" w:rsidRPr="00444741" w:rsidTr="00B13179">
        <w:trPr>
          <w:cantSplit/>
          <w:trHeight w:val="3598"/>
          <w:jc w:val="center"/>
        </w:trPr>
        <w:tc>
          <w:tcPr>
            <w:tcW w:w="2595" w:type="dxa"/>
            <w:gridSpan w:val="2"/>
            <w:tcBorders>
              <w:top w:val="dotted" w:sz="4" w:space="0" w:color="auto"/>
              <w:left w:val="single" w:sz="12" w:space="0" w:color="auto"/>
              <w:bottom w:val="single" w:sz="4" w:space="0" w:color="auto"/>
              <w:right w:val="dotted" w:sz="4" w:space="0" w:color="auto"/>
            </w:tcBorders>
            <w:vAlign w:val="center"/>
          </w:tcPr>
          <w:p w:rsidR="00A17B20" w:rsidRPr="00444741" w:rsidRDefault="00A17B20" w:rsidP="00B13179">
            <w:pPr>
              <w:rPr>
                <w:rFonts w:ascii="Arial" w:eastAsia="標楷體" w:hAnsi="Arial" w:cs="Arial"/>
              </w:rPr>
            </w:pPr>
            <w:r w:rsidRPr="00444741">
              <w:rPr>
                <w:rFonts w:ascii="Arial" w:eastAsia="標楷體" w:hAnsi="標楷體" w:cs="Arial"/>
              </w:rPr>
              <w:t>區域：</w:t>
            </w:r>
          </w:p>
          <w:p w:rsidR="00A17B20" w:rsidRPr="00444741" w:rsidRDefault="00A17B20" w:rsidP="00B13179">
            <w:pPr>
              <w:rPr>
                <w:rFonts w:ascii="Arial" w:eastAsia="標楷體" w:hAnsi="Arial" w:cs="Arial"/>
              </w:rPr>
            </w:pPr>
            <w:r w:rsidRPr="00444741">
              <w:rPr>
                <w:rFonts w:ascii="Arial" w:eastAsia="標楷體" w:hAnsi="標楷體" w:cs="Arial"/>
              </w:rPr>
              <w:t>量測點數：</w:t>
            </w:r>
          </w:p>
          <w:p w:rsidR="00A17B20" w:rsidRPr="00444741" w:rsidRDefault="00A17B20" w:rsidP="00B13179">
            <w:pPr>
              <w:rPr>
                <w:rFonts w:ascii="Arial" w:eastAsia="標楷體" w:hAnsi="Arial" w:cs="Arial"/>
                <w:u w:val="single"/>
              </w:rPr>
            </w:pPr>
            <w:r w:rsidRPr="00444741">
              <w:rPr>
                <w:rFonts w:ascii="Arial" w:eastAsia="標楷體" w:hAnsi="標楷體" w:cs="Arial"/>
              </w:rPr>
              <w:t>平均溫度：</w:t>
            </w:r>
          </w:p>
          <w:p w:rsidR="00A17B20" w:rsidRPr="00444741" w:rsidRDefault="00A17B20" w:rsidP="00B13179">
            <w:pPr>
              <w:spacing w:before="20" w:after="20"/>
              <w:jc w:val="center"/>
              <w:rPr>
                <w:rFonts w:ascii="Arial" w:eastAsia="標楷體" w:hAnsi="Arial" w:cs="Arial"/>
              </w:rPr>
            </w:pPr>
            <w:r>
              <w:rPr>
                <w:rFonts w:ascii="Arial" w:eastAsia="標楷體" w:hAnsi="Arial" w:cs="Arial"/>
                <w:noProof/>
              </w:rPr>
              <w:drawing>
                <wp:inline distT="0" distB="0" distL="0" distR="0">
                  <wp:extent cx="1514475" cy="1514475"/>
                  <wp:effectExtent l="0" t="0" r="952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600" w:type="dxa"/>
            <w:tcBorders>
              <w:top w:val="dotted" w:sz="4" w:space="0" w:color="auto"/>
              <w:left w:val="dotted" w:sz="4" w:space="0" w:color="auto"/>
              <w:bottom w:val="single" w:sz="4" w:space="0" w:color="auto"/>
              <w:right w:val="dotted" w:sz="4" w:space="0" w:color="auto"/>
            </w:tcBorders>
            <w:vAlign w:val="center"/>
          </w:tcPr>
          <w:p w:rsidR="00A17B20" w:rsidRPr="00444741" w:rsidRDefault="00A17B20" w:rsidP="00B13179">
            <w:pPr>
              <w:rPr>
                <w:rFonts w:ascii="Arial" w:eastAsia="標楷體" w:hAnsi="Arial" w:cs="Arial"/>
              </w:rPr>
            </w:pPr>
            <w:r w:rsidRPr="00444741">
              <w:rPr>
                <w:rFonts w:ascii="Arial" w:eastAsia="標楷體" w:hAnsi="標楷體" w:cs="Arial"/>
              </w:rPr>
              <w:t>區域：</w:t>
            </w:r>
          </w:p>
          <w:p w:rsidR="00A17B20" w:rsidRPr="00444741" w:rsidRDefault="00A17B20" w:rsidP="00B13179">
            <w:pPr>
              <w:rPr>
                <w:rFonts w:ascii="Arial" w:eastAsia="標楷體" w:hAnsi="Arial" w:cs="Arial"/>
              </w:rPr>
            </w:pPr>
            <w:r w:rsidRPr="00444741">
              <w:rPr>
                <w:rFonts w:ascii="Arial" w:eastAsia="標楷體" w:hAnsi="標楷體" w:cs="Arial"/>
              </w:rPr>
              <w:t>量測點數：</w:t>
            </w:r>
          </w:p>
          <w:p w:rsidR="00A17B20" w:rsidRPr="00444741" w:rsidRDefault="00A17B20" w:rsidP="00B13179">
            <w:pPr>
              <w:rPr>
                <w:rFonts w:ascii="Arial" w:eastAsia="標楷體" w:hAnsi="Arial" w:cs="Arial"/>
              </w:rPr>
            </w:pPr>
            <w:r w:rsidRPr="00444741">
              <w:rPr>
                <w:rFonts w:ascii="Arial" w:eastAsia="標楷體" w:hAnsi="標楷體" w:cs="Arial"/>
              </w:rPr>
              <w:t>平均溫度：</w:t>
            </w:r>
          </w:p>
          <w:p w:rsidR="00A17B20" w:rsidRPr="00444741" w:rsidRDefault="00A17B20" w:rsidP="00B13179">
            <w:pPr>
              <w:spacing w:before="20" w:after="20"/>
              <w:jc w:val="center"/>
              <w:rPr>
                <w:rFonts w:ascii="Arial" w:eastAsia="標楷體" w:hAnsi="Arial" w:cs="Arial"/>
              </w:rPr>
            </w:pPr>
            <w:r>
              <w:rPr>
                <w:rFonts w:ascii="Arial" w:eastAsia="標楷體" w:hAnsi="Arial" w:cs="Arial"/>
                <w:noProof/>
              </w:rPr>
              <w:drawing>
                <wp:inline distT="0" distB="0" distL="0" distR="0">
                  <wp:extent cx="1514475" cy="15144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595" w:type="dxa"/>
            <w:gridSpan w:val="2"/>
            <w:tcBorders>
              <w:top w:val="dotted" w:sz="4" w:space="0" w:color="auto"/>
              <w:left w:val="dotted" w:sz="4" w:space="0" w:color="auto"/>
              <w:bottom w:val="single" w:sz="4" w:space="0" w:color="auto"/>
              <w:right w:val="dotted" w:sz="4" w:space="0" w:color="auto"/>
            </w:tcBorders>
            <w:vAlign w:val="center"/>
          </w:tcPr>
          <w:p w:rsidR="00A17B20" w:rsidRPr="00444741" w:rsidRDefault="00A17B20" w:rsidP="00B13179">
            <w:pPr>
              <w:rPr>
                <w:rFonts w:ascii="Arial" w:eastAsia="標楷體" w:hAnsi="Arial" w:cs="Arial"/>
              </w:rPr>
            </w:pPr>
            <w:r w:rsidRPr="00444741">
              <w:rPr>
                <w:rFonts w:ascii="Arial" w:eastAsia="標楷體" w:hAnsi="標楷體" w:cs="Arial"/>
              </w:rPr>
              <w:t>區域：</w:t>
            </w:r>
          </w:p>
          <w:p w:rsidR="00A17B20" w:rsidRPr="00444741" w:rsidRDefault="00A17B20" w:rsidP="00B13179">
            <w:pPr>
              <w:rPr>
                <w:rFonts w:ascii="Arial" w:eastAsia="標楷體" w:hAnsi="Arial" w:cs="Arial"/>
              </w:rPr>
            </w:pPr>
            <w:r w:rsidRPr="00444741">
              <w:rPr>
                <w:rFonts w:ascii="Arial" w:eastAsia="標楷體" w:hAnsi="標楷體" w:cs="Arial"/>
              </w:rPr>
              <w:t>量測點數：</w:t>
            </w:r>
          </w:p>
          <w:p w:rsidR="00A17B20" w:rsidRPr="00444741" w:rsidRDefault="00A17B20" w:rsidP="00B13179">
            <w:pPr>
              <w:rPr>
                <w:rFonts w:ascii="Arial" w:eastAsia="標楷體" w:hAnsi="Arial" w:cs="Arial"/>
                <w:u w:val="single"/>
              </w:rPr>
            </w:pPr>
            <w:r w:rsidRPr="00444741">
              <w:rPr>
                <w:rFonts w:ascii="Arial" w:eastAsia="標楷體" w:hAnsi="標楷體" w:cs="Arial"/>
              </w:rPr>
              <w:t>平均溫度：</w:t>
            </w:r>
          </w:p>
          <w:p w:rsidR="00A17B20" w:rsidRPr="00444741" w:rsidRDefault="00A17B20" w:rsidP="00B13179">
            <w:pPr>
              <w:spacing w:before="20" w:after="20"/>
              <w:jc w:val="center"/>
              <w:rPr>
                <w:rFonts w:ascii="Arial" w:eastAsia="標楷體" w:hAnsi="Arial" w:cs="Arial"/>
              </w:rPr>
            </w:pPr>
            <w:r>
              <w:rPr>
                <w:rFonts w:ascii="Arial" w:eastAsia="標楷體" w:hAnsi="Arial" w:cs="Arial"/>
                <w:noProof/>
              </w:rPr>
              <w:drawing>
                <wp:inline distT="0" distB="0" distL="0" distR="0">
                  <wp:extent cx="1514475" cy="15144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2601" w:type="dxa"/>
            <w:tcBorders>
              <w:top w:val="dotted" w:sz="4" w:space="0" w:color="auto"/>
              <w:left w:val="dotted" w:sz="4" w:space="0" w:color="auto"/>
              <w:bottom w:val="single" w:sz="4" w:space="0" w:color="auto"/>
              <w:right w:val="single" w:sz="12" w:space="0" w:color="auto"/>
            </w:tcBorders>
            <w:vAlign w:val="center"/>
          </w:tcPr>
          <w:p w:rsidR="00A17B20" w:rsidRPr="00444741" w:rsidRDefault="00A17B20" w:rsidP="00B13179">
            <w:pPr>
              <w:rPr>
                <w:rFonts w:ascii="Arial" w:eastAsia="標楷體" w:hAnsi="Arial" w:cs="Arial"/>
              </w:rPr>
            </w:pPr>
            <w:r w:rsidRPr="00444741">
              <w:rPr>
                <w:rFonts w:ascii="Arial" w:eastAsia="標楷體" w:hAnsi="標楷體" w:cs="Arial"/>
              </w:rPr>
              <w:t>區域：</w:t>
            </w:r>
          </w:p>
          <w:p w:rsidR="00A17B20" w:rsidRPr="00444741" w:rsidRDefault="00A17B20" w:rsidP="00B13179">
            <w:pPr>
              <w:rPr>
                <w:rFonts w:ascii="Arial" w:eastAsia="標楷體" w:hAnsi="Arial" w:cs="Arial"/>
              </w:rPr>
            </w:pPr>
            <w:r w:rsidRPr="00444741">
              <w:rPr>
                <w:rFonts w:ascii="Arial" w:eastAsia="標楷體" w:hAnsi="標楷體" w:cs="Arial"/>
              </w:rPr>
              <w:t>量測點數：</w:t>
            </w:r>
          </w:p>
          <w:p w:rsidR="00A17B20" w:rsidRPr="00444741" w:rsidRDefault="00A17B20" w:rsidP="00B13179">
            <w:pPr>
              <w:rPr>
                <w:rFonts w:ascii="Arial" w:eastAsia="標楷體" w:hAnsi="Arial" w:cs="Arial"/>
                <w:u w:val="single"/>
              </w:rPr>
            </w:pPr>
            <w:r w:rsidRPr="00444741">
              <w:rPr>
                <w:rFonts w:ascii="Arial" w:eastAsia="標楷體" w:hAnsi="標楷體" w:cs="Arial"/>
              </w:rPr>
              <w:t>平均溫度：</w:t>
            </w:r>
          </w:p>
          <w:p w:rsidR="00A17B20" w:rsidRPr="00444741" w:rsidRDefault="00A17B20" w:rsidP="00B13179">
            <w:pPr>
              <w:spacing w:before="20" w:after="20"/>
              <w:rPr>
                <w:rFonts w:ascii="Arial" w:eastAsia="標楷體" w:hAnsi="Arial" w:cs="Arial"/>
              </w:rPr>
            </w:pPr>
            <w:r>
              <w:rPr>
                <w:rFonts w:ascii="Arial" w:eastAsia="標楷體" w:hAnsi="Arial" w:cs="Arial"/>
                <w:noProof/>
              </w:rPr>
              <w:drawing>
                <wp:inline distT="0" distB="0" distL="0" distR="0">
                  <wp:extent cx="1514475" cy="15144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r>
      <w:tr w:rsidR="00A17B20" w:rsidRPr="00444741" w:rsidTr="00B13179">
        <w:trPr>
          <w:cantSplit/>
          <w:trHeight w:val="593"/>
          <w:jc w:val="center"/>
        </w:trPr>
        <w:tc>
          <w:tcPr>
            <w:tcW w:w="10391" w:type="dxa"/>
            <w:gridSpan w:val="6"/>
            <w:tcBorders>
              <w:top w:val="single" w:sz="4" w:space="0" w:color="auto"/>
              <w:left w:val="single" w:sz="12" w:space="0" w:color="auto"/>
              <w:bottom w:val="single" w:sz="12" w:space="0" w:color="auto"/>
              <w:right w:val="single" w:sz="12" w:space="0" w:color="auto"/>
            </w:tcBorders>
            <w:vAlign w:val="center"/>
          </w:tcPr>
          <w:p w:rsidR="00A17B20" w:rsidRPr="00444741" w:rsidRDefault="00A17B20" w:rsidP="00B13179">
            <w:pPr>
              <w:rPr>
                <w:rFonts w:ascii="Arial" w:eastAsia="標楷體" w:hAnsi="Arial" w:cs="Arial"/>
              </w:rPr>
            </w:pPr>
            <w:r w:rsidRPr="00444741">
              <w:rPr>
                <w:rFonts w:ascii="Arial" w:eastAsia="標楷體" w:hAnsi="標楷體" w:cs="Arial"/>
              </w:rPr>
              <w:t>是否符合節約能源規定：</w:t>
            </w:r>
            <w:r w:rsidRPr="00E50B2B">
              <w:rPr>
                <w:rFonts w:ascii="標楷體" w:eastAsia="標楷體" w:hAnsi="標楷體" w:cs="Arial"/>
              </w:rPr>
              <w:t xml:space="preserve">□是    </w:t>
            </w:r>
            <w:proofErr w:type="gramStart"/>
            <w:r w:rsidRPr="00E50B2B">
              <w:rPr>
                <w:rFonts w:ascii="標楷體" w:eastAsia="標楷體" w:hAnsi="標楷體" w:cs="Arial"/>
              </w:rPr>
              <w:t>□否</w:t>
            </w:r>
            <w:proofErr w:type="gramEnd"/>
            <w:r w:rsidRPr="00444741">
              <w:rPr>
                <w:rFonts w:ascii="Arial" w:eastAsia="標楷體" w:hAnsi="Arial" w:cs="Arial"/>
              </w:rPr>
              <w:t>(</w:t>
            </w:r>
            <w:r w:rsidRPr="00444741">
              <w:rPr>
                <w:rFonts w:ascii="Arial" w:eastAsia="標楷體" w:hAnsi="標楷體" w:cs="Arial"/>
              </w:rPr>
              <w:t>不符合規定之區域共</w:t>
            </w:r>
            <w:r w:rsidRPr="00444741">
              <w:rPr>
                <w:rFonts w:ascii="Arial" w:eastAsia="標楷體" w:hAnsi="標楷體" w:cs="Arial"/>
                <w:u w:val="single"/>
              </w:rPr>
              <w:t xml:space="preserve">　　　</w:t>
            </w:r>
            <w:r w:rsidRPr="00444741">
              <w:rPr>
                <w:rFonts w:ascii="Arial" w:eastAsia="標楷體" w:hAnsi="標楷體" w:cs="Arial"/>
              </w:rPr>
              <w:t>區</w:t>
            </w:r>
            <w:r w:rsidRPr="00444741">
              <w:rPr>
                <w:rFonts w:ascii="Arial" w:eastAsia="標楷體" w:hAnsi="Arial" w:cs="Arial"/>
              </w:rPr>
              <w:t>)</w:t>
            </w:r>
          </w:p>
        </w:tc>
      </w:tr>
    </w:tbl>
    <w:p w:rsidR="00A17B20" w:rsidRPr="00304435" w:rsidRDefault="00BF018A" w:rsidP="00A17B20">
      <w:pPr>
        <w:snapToGrid w:val="0"/>
        <w:ind w:leftChars="-295" w:hangingChars="354" w:hanging="708"/>
        <w:rPr>
          <w:rFonts w:ascii="Arial" w:eastAsia="標楷體" w:hAnsi="Arial" w:cs="Arial"/>
          <w:bCs/>
          <w:color w:val="FF0000"/>
          <w:sz w:val="20"/>
        </w:rPr>
        <w:sectPr w:rsidR="00A17B20" w:rsidRPr="00304435" w:rsidSect="000E2AD9">
          <w:pgSz w:w="11907" w:h="16839" w:code="9"/>
          <w:pgMar w:top="1361" w:right="1418" w:bottom="1361" w:left="1418" w:header="851" w:footer="992" w:gutter="0"/>
          <w:cols w:space="425"/>
          <w:docGrid w:type="linesAndChars" w:linePitch="360"/>
        </w:sectPr>
      </w:pPr>
      <w:proofErr w:type="gramStart"/>
      <w:r w:rsidRPr="00304435">
        <w:rPr>
          <w:rFonts w:ascii="Arial" w:eastAsia="標楷體" w:hAnsi="標楷體" w:cs="Arial"/>
          <w:bCs/>
          <w:color w:val="FF0000"/>
          <w:sz w:val="20"/>
        </w:rPr>
        <w:t>註</w:t>
      </w:r>
      <w:proofErr w:type="gramEnd"/>
      <w:r w:rsidRPr="00304435">
        <w:rPr>
          <w:rFonts w:ascii="Arial" w:eastAsia="標楷體" w:hAnsi="標楷體" w:cs="Arial"/>
          <w:bCs/>
          <w:color w:val="FF0000"/>
          <w:sz w:val="20"/>
        </w:rPr>
        <w:t>：本室內冷氣溫度檢測紀錄</w:t>
      </w:r>
      <w:r w:rsidRPr="00304435">
        <w:rPr>
          <w:rFonts w:ascii="Arial" w:eastAsia="標楷體" w:hAnsi="標楷體" w:cs="Arial" w:hint="eastAsia"/>
          <w:bCs/>
          <w:color w:val="FF0000"/>
          <w:sz w:val="20"/>
        </w:rPr>
        <w:t>表注意事項，</w:t>
      </w:r>
      <w:proofErr w:type="gramStart"/>
      <w:r w:rsidRPr="00304435">
        <w:rPr>
          <w:rFonts w:ascii="Arial" w:eastAsia="標楷體" w:hAnsi="標楷體" w:cs="Arial" w:hint="eastAsia"/>
          <w:bCs/>
          <w:color w:val="FF0000"/>
          <w:sz w:val="20"/>
        </w:rPr>
        <w:t>請詳看附件三</w:t>
      </w:r>
      <w:proofErr w:type="gramEnd"/>
      <w:r w:rsidR="00E50B2B">
        <w:rPr>
          <w:rFonts w:ascii="Arial" w:eastAsia="標楷體" w:hAnsi="標楷體" w:cs="Arial" w:hint="eastAsia"/>
          <w:bCs/>
          <w:color w:val="FF0000"/>
          <w:sz w:val="20"/>
        </w:rPr>
        <w:t>，如不敷使用可自行列印</w:t>
      </w:r>
      <w:r w:rsidR="00A17B20" w:rsidRPr="00304435">
        <w:rPr>
          <w:rFonts w:ascii="Arial" w:eastAsia="標楷體" w:hAnsi="標楷體" w:cs="Arial"/>
          <w:bCs/>
          <w:color w:val="FF0000"/>
          <w:sz w:val="20"/>
        </w:rPr>
        <w:t>。</w:t>
      </w:r>
    </w:p>
    <w:p w:rsidR="00494F6D" w:rsidRPr="00444741" w:rsidRDefault="00494F6D" w:rsidP="00494F6D">
      <w:pPr>
        <w:snapToGrid w:val="0"/>
        <w:rPr>
          <w:rFonts w:ascii="Arial" w:eastAsia="標楷體" w:hAnsi="Arial" w:cs="Arial"/>
          <w:b/>
          <w:bCs/>
          <w:sz w:val="32"/>
        </w:rPr>
      </w:pPr>
      <w:r w:rsidRPr="00444741">
        <w:rPr>
          <w:rFonts w:ascii="Arial" w:eastAsia="標楷體" w:hAnsi="標楷體" w:cs="Arial"/>
          <w:b/>
          <w:bCs/>
          <w:sz w:val="32"/>
        </w:rPr>
        <w:lastRenderedPageBreak/>
        <w:t>附件</w:t>
      </w:r>
      <w:proofErr w:type="gramStart"/>
      <w:r>
        <w:rPr>
          <w:rFonts w:ascii="Arial" w:eastAsia="標楷體" w:hAnsi="標楷體" w:cs="Arial" w:hint="eastAsia"/>
          <w:b/>
          <w:bCs/>
          <w:sz w:val="32"/>
        </w:rPr>
        <w:t>三</w:t>
      </w:r>
      <w:proofErr w:type="gramEnd"/>
    </w:p>
    <w:p w:rsidR="00832E20" w:rsidRPr="00444741" w:rsidRDefault="00832E20" w:rsidP="000E2AD9">
      <w:pPr>
        <w:snapToGrid w:val="0"/>
        <w:spacing w:afterLines="100"/>
        <w:jc w:val="center"/>
        <w:rPr>
          <w:rFonts w:ascii="Arial" w:eastAsia="標楷體" w:hAnsi="Arial" w:cs="Arial"/>
          <w:b/>
          <w:bCs/>
          <w:sz w:val="32"/>
        </w:rPr>
      </w:pPr>
      <w:r w:rsidRPr="00444741">
        <w:rPr>
          <w:rFonts w:ascii="Arial" w:eastAsia="標楷體" w:hAnsi="標楷體" w:cs="Arial"/>
          <w:b/>
          <w:bCs/>
          <w:sz w:val="32"/>
        </w:rPr>
        <w:t>室內冷氣溫度檢測紀錄表</w:t>
      </w:r>
      <w:r>
        <w:rPr>
          <w:rFonts w:ascii="Arial" w:eastAsia="標楷體" w:hAnsi="標楷體" w:cs="Arial" w:hint="eastAsia"/>
          <w:b/>
          <w:bCs/>
          <w:sz w:val="32"/>
        </w:rPr>
        <w:t>注意事項</w:t>
      </w:r>
    </w:p>
    <w:p w:rsidR="00832E20" w:rsidRPr="00832E20" w:rsidRDefault="00A519AA" w:rsidP="00832E20">
      <w:pPr>
        <w:spacing w:line="520" w:lineRule="exact"/>
        <w:ind w:leftChars="236" w:left="1132" w:hangingChars="202" w:hanging="566"/>
        <w:jc w:val="both"/>
        <w:rPr>
          <w:rFonts w:ascii="Arial" w:eastAsia="標楷體" w:hAnsi="Arial" w:cs="Arial"/>
          <w:sz w:val="28"/>
          <w:szCs w:val="28"/>
        </w:rPr>
      </w:pPr>
      <w:r>
        <w:rPr>
          <w:rFonts w:ascii="Arial" w:eastAsia="標楷體" w:hAnsi="標楷體" w:cs="Arial" w:hint="eastAsia"/>
          <w:sz w:val="28"/>
          <w:szCs w:val="28"/>
        </w:rPr>
        <w:t>1</w:t>
      </w:r>
      <w:r w:rsidR="00832E20" w:rsidRPr="00832E20">
        <w:rPr>
          <w:rFonts w:ascii="Arial" w:eastAsia="標楷體" w:hAnsi="標楷體" w:cs="Arial"/>
          <w:sz w:val="28"/>
          <w:szCs w:val="28"/>
        </w:rPr>
        <w:t>、建築物量測取樣原則</w:t>
      </w:r>
    </w:p>
    <w:p w:rsidR="00832E20" w:rsidRPr="00832E20" w:rsidRDefault="00832E20" w:rsidP="00832E20">
      <w:pPr>
        <w:tabs>
          <w:tab w:val="left" w:pos="2280"/>
        </w:tabs>
        <w:spacing w:line="520" w:lineRule="exact"/>
        <w:ind w:leftChars="332" w:left="1130" w:hangingChars="119" w:hanging="333"/>
        <w:jc w:val="both"/>
        <w:rPr>
          <w:rFonts w:ascii="Arial" w:eastAsia="標楷體" w:hAnsi="Arial" w:cs="Arial"/>
          <w:sz w:val="28"/>
          <w:szCs w:val="28"/>
        </w:rPr>
      </w:pPr>
      <w:r w:rsidRPr="00832E20">
        <w:rPr>
          <w:rFonts w:ascii="Arial" w:eastAsia="標楷體" w:hAnsi="標楷體" w:cs="Arial"/>
          <w:sz w:val="28"/>
          <w:szCs w:val="28"/>
        </w:rPr>
        <w:t>（１）單一樓層建築物：依空調</w:t>
      </w:r>
      <w:r w:rsidRPr="00832E20">
        <w:rPr>
          <w:rFonts w:ascii="Arial" w:eastAsia="標楷體" w:hAnsi="Arial" w:cs="Arial"/>
          <w:sz w:val="28"/>
          <w:szCs w:val="28"/>
        </w:rPr>
        <w:t>(</w:t>
      </w:r>
      <w:r w:rsidRPr="00832E20">
        <w:rPr>
          <w:rFonts w:ascii="Arial" w:eastAsia="標楷體" w:hAnsi="標楷體" w:cs="Arial"/>
          <w:sz w:val="28"/>
          <w:szCs w:val="28"/>
        </w:rPr>
        <w:t>冷氣</w:t>
      </w:r>
      <w:r w:rsidRPr="00832E20">
        <w:rPr>
          <w:rFonts w:ascii="Arial" w:eastAsia="標楷體" w:hAnsi="Arial" w:cs="Arial"/>
          <w:sz w:val="28"/>
          <w:szCs w:val="28"/>
        </w:rPr>
        <w:t>)</w:t>
      </w:r>
      <w:r w:rsidRPr="00832E20">
        <w:rPr>
          <w:rFonts w:ascii="Arial" w:eastAsia="標楷體" w:hAnsi="標楷體" w:cs="Arial"/>
          <w:sz w:val="28"/>
          <w:szCs w:val="28"/>
        </w:rPr>
        <w:t>使用區域全面取樣量測。</w:t>
      </w:r>
    </w:p>
    <w:p w:rsidR="00832E20" w:rsidRPr="00832E20" w:rsidRDefault="00832E20" w:rsidP="00832E20">
      <w:pPr>
        <w:tabs>
          <w:tab w:val="left" w:pos="2280"/>
        </w:tabs>
        <w:spacing w:line="520" w:lineRule="exact"/>
        <w:ind w:leftChars="332" w:left="1615" w:hangingChars="292" w:hanging="818"/>
        <w:jc w:val="both"/>
        <w:rPr>
          <w:rFonts w:ascii="Arial" w:eastAsia="標楷體" w:hAnsi="Arial" w:cs="Arial"/>
          <w:sz w:val="28"/>
          <w:szCs w:val="28"/>
        </w:rPr>
      </w:pPr>
      <w:r w:rsidRPr="00832E20">
        <w:rPr>
          <w:rFonts w:ascii="Arial" w:eastAsia="標楷體" w:hAnsi="標楷體" w:cs="Arial"/>
          <w:sz w:val="28"/>
          <w:szCs w:val="28"/>
        </w:rPr>
        <w:t>（２）</w:t>
      </w:r>
      <w:r w:rsidRPr="00832E20">
        <w:rPr>
          <w:rFonts w:ascii="Arial" w:eastAsia="標楷體" w:hAnsi="標楷體" w:cs="Arial" w:hint="eastAsia"/>
          <w:sz w:val="28"/>
          <w:szCs w:val="28"/>
        </w:rPr>
        <w:t>多樓層建築物：以整棟建築物使用空調之樓層數計算，建築物使用空調之總樓層數在</w:t>
      </w:r>
      <w:r w:rsidRPr="00832E20">
        <w:rPr>
          <w:rFonts w:ascii="Arial" w:eastAsia="標楷體" w:hAnsi="標楷體" w:cs="Arial" w:hint="eastAsia"/>
          <w:color w:val="FF0000"/>
          <w:sz w:val="28"/>
          <w:szCs w:val="28"/>
        </w:rPr>
        <w:t>十五（含）樓層以下，至少取樣三分之一</w:t>
      </w:r>
      <w:r w:rsidRPr="00832E20">
        <w:rPr>
          <w:rFonts w:ascii="Arial" w:eastAsia="標楷體" w:hAnsi="標楷體" w:cs="Arial" w:hint="eastAsia"/>
          <w:sz w:val="28"/>
          <w:szCs w:val="28"/>
        </w:rPr>
        <w:t>使用空調之樓層數進行量測；建築物使用空調之總樓層數在</w:t>
      </w:r>
      <w:r w:rsidRPr="00832E20">
        <w:rPr>
          <w:rFonts w:ascii="Arial" w:eastAsia="標楷體" w:hAnsi="標楷體" w:cs="Arial" w:hint="eastAsia"/>
          <w:color w:val="FF0000"/>
          <w:sz w:val="28"/>
          <w:szCs w:val="28"/>
        </w:rPr>
        <w:t>十六（含）樓層以上，至少取樣四分之一</w:t>
      </w:r>
      <w:r w:rsidRPr="00832E20">
        <w:rPr>
          <w:rFonts w:ascii="Arial" w:eastAsia="標楷體" w:hAnsi="標楷體" w:cs="Arial" w:hint="eastAsia"/>
          <w:sz w:val="28"/>
          <w:szCs w:val="28"/>
        </w:rPr>
        <w:t>使用空調之樓層數進行量測。</w:t>
      </w:r>
    </w:p>
    <w:p w:rsidR="00832E20" w:rsidRPr="00832E20" w:rsidRDefault="00DE3915" w:rsidP="00832E20">
      <w:pPr>
        <w:tabs>
          <w:tab w:val="left" w:pos="2280"/>
        </w:tabs>
        <w:spacing w:line="520" w:lineRule="exact"/>
        <w:ind w:leftChars="332" w:left="1130" w:hangingChars="119" w:hanging="333"/>
        <w:jc w:val="both"/>
        <w:rPr>
          <w:rFonts w:ascii="Arial" w:eastAsia="標楷體" w:hAnsi="Arial" w:cs="Arial"/>
          <w:sz w:val="28"/>
          <w:szCs w:val="28"/>
        </w:rPr>
      </w:pPr>
      <w:r>
        <w:rPr>
          <w:rFonts w:ascii="Arial" w:eastAsia="標楷體" w:hAnsi="標楷體" w:cs="Arial" w:hint="eastAsia"/>
          <w:sz w:val="28"/>
          <w:szCs w:val="28"/>
        </w:rPr>
        <w:t>2</w:t>
      </w:r>
      <w:r w:rsidR="00832E20" w:rsidRPr="00832E20">
        <w:rPr>
          <w:rFonts w:ascii="Arial" w:eastAsia="標楷體" w:hAnsi="標楷體" w:cs="Arial"/>
          <w:sz w:val="28"/>
          <w:szCs w:val="28"/>
        </w:rPr>
        <w:t>、空調空間取樣原則</w:t>
      </w:r>
    </w:p>
    <w:p w:rsidR="00832E20" w:rsidRPr="00832E20" w:rsidRDefault="00832E20" w:rsidP="00832E20">
      <w:pPr>
        <w:tabs>
          <w:tab w:val="left" w:pos="2280"/>
        </w:tabs>
        <w:spacing w:line="520" w:lineRule="exact"/>
        <w:ind w:leftChars="332" w:left="1130" w:hangingChars="119" w:hanging="333"/>
        <w:jc w:val="both"/>
        <w:rPr>
          <w:rFonts w:ascii="Arial" w:eastAsia="標楷體" w:hAnsi="Arial" w:cs="Arial"/>
          <w:sz w:val="28"/>
          <w:szCs w:val="28"/>
        </w:rPr>
      </w:pPr>
      <w:r w:rsidRPr="00832E20">
        <w:rPr>
          <w:rFonts w:ascii="Arial" w:eastAsia="標楷體" w:hAnsi="標楷體" w:cs="Arial"/>
          <w:sz w:val="28"/>
          <w:szCs w:val="28"/>
        </w:rPr>
        <w:t>（１）單一空調空間之面積，若在</w:t>
      </w:r>
      <w:smartTag w:uri="urn:schemas-microsoft-com:office:smarttags" w:element="chmetcnv">
        <w:smartTagPr>
          <w:attr w:name="UnitName" w:val="平方公尺"/>
          <w:attr w:name="SourceValue" w:val="30"/>
          <w:attr w:name="HasSpace" w:val="False"/>
          <w:attr w:name="Negative" w:val="False"/>
          <w:attr w:name="NumberType" w:val="3"/>
          <w:attr w:name="TCSC" w:val="1"/>
        </w:smartTagPr>
        <w:r w:rsidRPr="00832E20">
          <w:rPr>
            <w:rFonts w:ascii="Arial" w:eastAsia="標楷體" w:hAnsi="標楷體" w:cs="Arial"/>
            <w:sz w:val="28"/>
            <w:szCs w:val="28"/>
          </w:rPr>
          <w:t>三十平方公尺</w:t>
        </w:r>
      </w:smartTag>
      <w:r w:rsidRPr="00832E20">
        <w:rPr>
          <w:rFonts w:ascii="Arial" w:eastAsia="標楷體" w:hAnsi="標楷體" w:cs="Arial"/>
          <w:sz w:val="28"/>
          <w:szCs w:val="28"/>
        </w:rPr>
        <w:t>以下者，不進行量測。</w:t>
      </w:r>
    </w:p>
    <w:p w:rsidR="00832E20" w:rsidRPr="00832E20" w:rsidRDefault="00832E20" w:rsidP="00832E20">
      <w:pPr>
        <w:tabs>
          <w:tab w:val="left" w:pos="2280"/>
        </w:tabs>
        <w:spacing w:line="520" w:lineRule="exact"/>
        <w:ind w:leftChars="332" w:left="1615" w:hangingChars="292" w:hanging="818"/>
        <w:jc w:val="both"/>
        <w:rPr>
          <w:rFonts w:ascii="Arial" w:eastAsia="標楷體" w:hAnsi="標楷體" w:cs="Arial"/>
          <w:sz w:val="28"/>
          <w:szCs w:val="28"/>
        </w:rPr>
      </w:pPr>
      <w:r w:rsidRPr="00832E20">
        <w:rPr>
          <w:rFonts w:ascii="Arial" w:eastAsia="標楷體" w:hAnsi="標楷體" w:cs="Arial"/>
          <w:sz w:val="28"/>
          <w:szCs w:val="28"/>
        </w:rPr>
        <w:t>（２）單一空調空間之面積</w:t>
      </w:r>
      <w:r w:rsidRPr="00832E20">
        <w:rPr>
          <w:rFonts w:ascii="Arial" w:eastAsia="標楷體" w:hAnsi="標楷體" w:cs="Arial" w:hint="eastAsia"/>
          <w:sz w:val="28"/>
          <w:szCs w:val="28"/>
        </w:rPr>
        <w:t>超過</w:t>
      </w:r>
      <w:r w:rsidRPr="00832E20">
        <w:rPr>
          <w:rFonts w:ascii="Arial" w:eastAsia="標楷體" w:hAnsi="標楷體" w:cs="Arial"/>
          <w:color w:val="FF0000"/>
          <w:sz w:val="28"/>
          <w:szCs w:val="28"/>
        </w:rPr>
        <w:t>三十</w:t>
      </w:r>
      <w:r w:rsidRPr="00832E20">
        <w:rPr>
          <w:rFonts w:ascii="Arial" w:eastAsia="標楷體" w:hAnsi="標楷體" w:cs="Arial" w:hint="eastAsia"/>
          <w:color w:val="FF0000"/>
          <w:sz w:val="28"/>
          <w:szCs w:val="28"/>
        </w:rPr>
        <w:t>平方公尺</w:t>
      </w:r>
      <w:r w:rsidRPr="00832E20">
        <w:rPr>
          <w:rFonts w:ascii="Arial" w:eastAsia="標楷體" w:hAnsi="標楷體" w:cs="Arial"/>
          <w:color w:val="FF0000"/>
          <w:sz w:val="28"/>
          <w:szCs w:val="28"/>
        </w:rPr>
        <w:t>至</w:t>
      </w:r>
      <w:smartTag w:uri="urn:schemas-microsoft-com:office:smarttags" w:element="chmetcnv">
        <w:smartTagPr>
          <w:attr w:name="UnitName" w:val="平方公尺"/>
          <w:attr w:name="SourceValue" w:val="150"/>
          <w:attr w:name="HasSpace" w:val="False"/>
          <w:attr w:name="Negative" w:val="False"/>
          <w:attr w:name="NumberType" w:val="3"/>
          <w:attr w:name="TCSC" w:val="1"/>
        </w:smartTagPr>
        <w:r w:rsidRPr="00832E20">
          <w:rPr>
            <w:rFonts w:ascii="Arial" w:eastAsia="標楷體" w:hAnsi="標楷體" w:cs="Arial"/>
            <w:color w:val="FF0000"/>
            <w:sz w:val="28"/>
            <w:szCs w:val="28"/>
          </w:rPr>
          <w:t>一百五十平方公尺</w:t>
        </w:r>
      </w:smartTag>
      <w:r w:rsidRPr="00832E20">
        <w:rPr>
          <w:rFonts w:ascii="Arial" w:eastAsia="標楷體" w:hAnsi="標楷體" w:cs="Arial"/>
          <w:color w:val="FF0000"/>
          <w:sz w:val="28"/>
          <w:szCs w:val="28"/>
        </w:rPr>
        <w:t>者，選取一點進行量測。</w:t>
      </w:r>
    </w:p>
    <w:p w:rsidR="00832E20" w:rsidRPr="00832E20" w:rsidRDefault="00832E20" w:rsidP="00832E20">
      <w:pPr>
        <w:tabs>
          <w:tab w:val="left" w:pos="2280"/>
        </w:tabs>
        <w:spacing w:line="520" w:lineRule="exact"/>
        <w:ind w:leftChars="332" w:left="1615" w:hangingChars="292" w:hanging="818"/>
        <w:jc w:val="both"/>
        <w:rPr>
          <w:rFonts w:ascii="Arial" w:eastAsia="標楷體" w:hAnsi="Arial" w:cs="Arial"/>
          <w:sz w:val="28"/>
          <w:szCs w:val="28"/>
        </w:rPr>
      </w:pPr>
      <w:r w:rsidRPr="00832E20">
        <w:rPr>
          <w:rFonts w:ascii="Arial" w:eastAsia="標楷體" w:hAnsi="標楷體" w:cs="Arial"/>
          <w:sz w:val="28"/>
          <w:szCs w:val="28"/>
        </w:rPr>
        <w:t>（３）單一空調空間之面積</w:t>
      </w:r>
      <w:r w:rsidRPr="00832E20">
        <w:rPr>
          <w:rFonts w:ascii="Arial" w:eastAsia="標楷體" w:hAnsi="標楷體" w:cs="Arial" w:hint="eastAsia"/>
          <w:sz w:val="28"/>
          <w:szCs w:val="28"/>
        </w:rPr>
        <w:t>超過</w:t>
      </w:r>
      <w:r w:rsidRPr="00832E20">
        <w:rPr>
          <w:rFonts w:ascii="Arial" w:eastAsia="標楷體" w:hAnsi="標楷體" w:cs="Arial"/>
          <w:color w:val="FF0000"/>
          <w:sz w:val="28"/>
          <w:szCs w:val="28"/>
        </w:rPr>
        <w:t>一百五十</w:t>
      </w:r>
      <w:r w:rsidRPr="00832E20">
        <w:rPr>
          <w:rFonts w:ascii="Arial" w:eastAsia="標楷體" w:hAnsi="標楷體" w:cs="Arial" w:hint="eastAsia"/>
          <w:color w:val="FF0000"/>
          <w:sz w:val="28"/>
          <w:szCs w:val="28"/>
        </w:rPr>
        <w:t>平方公尺</w:t>
      </w:r>
      <w:r w:rsidRPr="00832E20">
        <w:rPr>
          <w:rFonts w:ascii="Arial" w:eastAsia="標楷體" w:hAnsi="標楷體" w:cs="Arial"/>
          <w:color w:val="FF0000"/>
          <w:sz w:val="28"/>
          <w:szCs w:val="28"/>
        </w:rPr>
        <w:t>至</w:t>
      </w:r>
      <w:smartTag w:uri="urn:schemas-microsoft-com:office:smarttags" w:element="chmetcnv">
        <w:smartTagPr>
          <w:attr w:name="UnitName" w:val="平方公尺"/>
          <w:attr w:name="SourceValue" w:val="600"/>
          <w:attr w:name="HasSpace" w:val="False"/>
          <w:attr w:name="Negative" w:val="False"/>
          <w:attr w:name="NumberType" w:val="3"/>
          <w:attr w:name="TCSC" w:val="1"/>
        </w:smartTagPr>
        <w:r w:rsidRPr="00832E20">
          <w:rPr>
            <w:rFonts w:ascii="Arial" w:eastAsia="標楷體" w:hAnsi="標楷體" w:cs="Arial"/>
            <w:color w:val="FF0000"/>
            <w:sz w:val="28"/>
            <w:szCs w:val="28"/>
          </w:rPr>
          <w:t>六百平方公尺</w:t>
        </w:r>
      </w:smartTag>
      <w:r w:rsidRPr="00832E20">
        <w:rPr>
          <w:rFonts w:ascii="Arial" w:eastAsia="標楷體" w:hAnsi="標楷體" w:cs="Arial"/>
          <w:color w:val="FF0000"/>
          <w:sz w:val="28"/>
          <w:szCs w:val="28"/>
        </w:rPr>
        <w:t>者，切割成四個區塊</w:t>
      </w:r>
      <w:r w:rsidRPr="00832E20">
        <w:rPr>
          <w:rFonts w:ascii="Arial" w:eastAsia="標楷體" w:hAnsi="標楷體" w:cs="Arial"/>
          <w:sz w:val="28"/>
          <w:szCs w:val="28"/>
        </w:rPr>
        <w:t>，每</w:t>
      </w:r>
      <w:proofErr w:type="gramStart"/>
      <w:r w:rsidRPr="00832E20">
        <w:rPr>
          <w:rFonts w:ascii="Arial" w:eastAsia="標楷體" w:hAnsi="標楷體" w:cs="Arial"/>
          <w:sz w:val="28"/>
          <w:szCs w:val="28"/>
        </w:rPr>
        <w:t>個</w:t>
      </w:r>
      <w:proofErr w:type="gramEnd"/>
      <w:r w:rsidRPr="00832E20">
        <w:rPr>
          <w:rFonts w:ascii="Arial" w:eastAsia="標楷體" w:hAnsi="標楷體" w:cs="Arial"/>
          <w:sz w:val="28"/>
          <w:szCs w:val="28"/>
        </w:rPr>
        <w:t>區塊取樣一點進行量測。</w:t>
      </w:r>
    </w:p>
    <w:p w:rsidR="00832E20" w:rsidRPr="00832E20" w:rsidRDefault="00832E20" w:rsidP="00832E20">
      <w:pPr>
        <w:tabs>
          <w:tab w:val="left" w:pos="2280"/>
        </w:tabs>
        <w:spacing w:line="520" w:lineRule="exact"/>
        <w:ind w:leftChars="332" w:left="1615" w:hangingChars="292" w:hanging="818"/>
        <w:jc w:val="both"/>
        <w:rPr>
          <w:rFonts w:ascii="Arial" w:eastAsia="標楷體" w:hAnsi="Arial" w:cs="Arial"/>
          <w:sz w:val="28"/>
          <w:szCs w:val="28"/>
        </w:rPr>
      </w:pPr>
      <w:r w:rsidRPr="00832E20">
        <w:rPr>
          <w:rFonts w:ascii="Arial" w:eastAsia="標楷體" w:hAnsi="標楷體" w:cs="Arial"/>
          <w:sz w:val="28"/>
          <w:szCs w:val="28"/>
        </w:rPr>
        <w:t>（４）單一空調空間之面積</w:t>
      </w:r>
      <w:r w:rsidRPr="00832E20">
        <w:rPr>
          <w:rFonts w:ascii="Arial" w:eastAsia="標楷體" w:hAnsi="標楷體" w:cs="Arial" w:hint="eastAsia"/>
          <w:sz w:val="28"/>
          <w:szCs w:val="28"/>
        </w:rPr>
        <w:t>超過</w:t>
      </w:r>
      <w:r w:rsidRPr="00832E20">
        <w:rPr>
          <w:rFonts w:ascii="Arial" w:eastAsia="標楷體" w:hAnsi="標楷體" w:cs="Arial"/>
          <w:sz w:val="28"/>
          <w:szCs w:val="28"/>
        </w:rPr>
        <w:t>六百</w:t>
      </w:r>
      <w:r w:rsidRPr="00832E20">
        <w:rPr>
          <w:rFonts w:ascii="Arial" w:eastAsia="標楷體" w:hAnsi="標楷體" w:cs="Arial" w:hint="eastAsia"/>
          <w:sz w:val="28"/>
          <w:szCs w:val="28"/>
        </w:rPr>
        <w:t>平方公尺</w:t>
      </w:r>
      <w:r w:rsidRPr="00832E20">
        <w:rPr>
          <w:rFonts w:ascii="Arial" w:eastAsia="標楷體" w:hAnsi="標楷體" w:cs="Arial"/>
          <w:sz w:val="28"/>
          <w:szCs w:val="28"/>
        </w:rPr>
        <w:t>至</w:t>
      </w:r>
      <w:smartTag w:uri="urn:schemas-microsoft-com:office:smarttags" w:element="chmetcnv">
        <w:smartTagPr>
          <w:attr w:name="UnitName" w:val="平方公尺"/>
          <w:attr w:name="SourceValue" w:val="1000"/>
          <w:attr w:name="HasSpace" w:val="False"/>
          <w:attr w:name="Negative" w:val="False"/>
          <w:attr w:name="NumberType" w:val="3"/>
          <w:attr w:name="TCSC" w:val="1"/>
        </w:smartTagPr>
        <w:r w:rsidRPr="00832E20">
          <w:rPr>
            <w:rFonts w:ascii="Arial" w:eastAsia="標楷體" w:hAnsi="標楷體" w:cs="Arial"/>
            <w:sz w:val="28"/>
            <w:szCs w:val="28"/>
          </w:rPr>
          <w:t>一千平方公尺</w:t>
        </w:r>
      </w:smartTag>
      <w:r w:rsidRPr="00832E20">
        <w:rPr>
          <w:rFonts w:ascii="Arial" w:eastAsia="標楷體" w:hAnsi="標楷體" w:cs="Arial"/>
          <w:sz w:val="28"/>
          <w:szCs w:val="28"/>
        </w:rPr>
        <w:t>者，每一百五十平方公尺為一個區塊，每</w:t>
      </w:r>
      <w:proofErr w:type="gramStart"/>
      <w:r w:rsidRPr="00832E20">
        <w:rPr>
          <w:rFonts w:ascii="Arial" w:eastAsia="標楷體" w:hAnsi="標楷體" w:cs="Arial"/>
          <w:sz w:val="28"/>
          <w:szCs w:val="28"/>
        </w:rPr>
        <w:t>個</w:t>
      </w:r>
      <w:proofErr w:type="gramEnd"/>
      <w:r w:rsidRPr="00832E20">
        <w:rPr>
          <w:rFonts w:ascii="Arial" w:eastAsia="標楷體" w:hAnsi="標楷體" w:cs="Arial"/>
          <w:sz w:val="28"/>
          <w:szCs w:val="28"/>
        </w:rPr>
        <w:t>區塊取樣一點進行量測，至多選取六點。</w:t>
      </w:r>
    </w:p>
    <w:p w:rsidR="00832E20" w:rsidRPr="00832E20" w:rsidRDefault="00832E20" w:rsidP="00832E20">
      <w:pPr>
        <w:tabs>
          <w:tab w:val="left" w:pos="2280"/>
        </w:tabs>
        <w:spacing w:line="520" w:lineRule="exact"/>
        <w:ind w:leftChars="332" w:left="1615" w:hangingChars="292" w:hanging="818"/>
        <w:jc w:val="both"/>
        <w:rPr>
          <w:rFonts w:ascii="Arial" w:eastAsia="標楷體" w:hAnsi="Arial" w:cs="Arial"/>
          <w:sz w:val="28"/>
          <w:szCs w:val="28"/>
        </w:rPr>
      </w:pPr>
      <w:r w:rsidRPr="00832E20">
        <w:rPr>
          <w:rFonts w:ascii="Arial" w:eastAsia="標楷體" w:hAnsi="標楷體" w:cs="Arial"/>
          <w:sz w:val="28"/>
          <w:szCs w:val="28"/>
        </w:rPr>
        <w:t>（５）單一空調空間之面積超過</w:t>
      </w:r>
      <w:smartTag w:uri="urn:schemas-microsoft-com:office:smarttags" w:element="chmetcnv">
        <w:smartTagPr>
          <w:attr w:name="UnitName" w:val="平方公尺"/>
          <w:attr w:name="SourceValue" w:val="1000"/>
          <w:attr w:name="HasSpace" w:val="False"/>
          <w:attr w:name="Negative" w:val="False"/>
          <w:attr w:name="NumberType" w:val="3"/>
          <w:attr w:name="TCSC" w:val="1"/>
        </w:smartTagPr>
        <w:r w:rsidRPr="00832E20">
          <w:rPr>
            <w:rFonts w:ascii="Arial" w:eastAsia="標楷體" w:hAnsi="標楷體" w:cs="Arial"/>
            <w:sz w:val="28"/>
            <w:szCs w:val="28"/>
          </w:rPr>
          <w:t>一千平方公尺</w:t>
        </w:r>
      </w:smartTag>
      <w:r w:rsidRPr="00832E20">
        <w:rPr>
          <w:rFonts w:ascii="Arial" w:eastAsia="標楷體" w:hAnsi="標楷體" w:cs="Arial"/>
          <w:sz w:val="28"/>
          <w:szCs w:val="28"/>
        </w:rPr>
        <w:t>者，每兩百平方公尺為一個區塊，每</w:t>
      </w:r>
      <w:proofErr w:type="gramStart"/>
      <w:r w:rsidRPr="00832E20">
        <w:rPr>
          <w:rFonts w:ascii="Arial" w:eastAsia="標楷體" w:hAnsi="標楷體" w:cs="Arial"/>
          <w:sz w:val="28"/>
          <w:szCs w:val="28"/>
        </w:rPr>
        <w:t>個</w:t>
      </w:r>
      <w:proofErr w:type="gramEnd"/>
      <w:r w:rsidRPr="00832E20">
        <w:rPr>
          <w:rFonts w:ascii="Arial" w:eastAsia="標楷體" w:hAnsi="標楷體" w:cs="Arial"/>
          <w:sz w:val="28"/>
          <w:szCs w:val="28"/>
        </w:rPr>
        <w:t>區塊取樣一點進行量測，至多選取九點。</w:t>
      </w:r>
    </w:p>
    <w:p w:rsidR="00832E20" w:rsidRPr="00832E20" w:rsidRDefault="00832E20" w:rsidP="00832E20">
      <w:pPr>
        <w:tabs>
          <w:tab w:val="left" w:pos="2280"/>
        </w:tabs>
        <w:spacing w:line="520" w:lineRule="exact"/>
        <w:ind w:leftChars="332" w:left="1273" w:hangingChars="170" w:hanging="476"/>
        <w:jc w:val="both"/>
        <w:rPr>
          <w:rFonts w:ascii="Arial" w:eastAsia="標楷體" w:hAnsi="標楷體" w:cs="Arial"/>
          <w:sz w:val="28"/>
          <w:szCs w:val="28"/>
        </w:rPr>
      </w:pPr>
      <w:r w:rsidRPr="00832E20">
        <w:rPr>
          <w:rFonts w:ascii="Arial" w:eastAsia="標楷體" w:hAnsi="標楷體" w:cs="Arial" w:hint="eastAsia"/>
          <w:sz w:val="28"/>
          <w:szCs w:val="28"/>
        </w:rPr>
        <w:t>４、所謂單一空調空間係指在建築內部同一樓層由空調系統進行空氣調節之空間，若此空間內另設有獨立之室內隔間及可供出入之通道及門，則應視為另一單一空調空間。</w:t>
      </w:r>
    </w:p>
    <w:p w:rsidR="00832E20" w:rsidRPr="00832E20" w:rsidRDefault="00832E20" w:rsidP="00832E20">
      <w:pPr>
        <w:tabs>
          <w:tab w:val="left" w:pos="2280"/>
        </w:tabs>
        <w:spacing w:line="520" w:lineRule="exact"/>
        <w:ind w:leftChars="332" w:left="1130" w:hangingChars="119" w:hanging="333"/>
        <w:jc w:val="both"/>
        <w:rPr>
          <w:rFonts w:ascii="Arial" w:eastAsia="標楷體" w:hAnsi="Arial" w:cs="Arial"/>
          <w:sz w:val="28"/>
          <w:szCs w:val="28"/>
        </w:rPr>
      </w:pPr>
      <w:r w:rsidRPr="00832E20">
        <w:rPr>
          <w:rFonts w:ascii="Arial" w:eastAsia="標楷體" w:hAnsi="標楷體" w:cs="Arial" w:hint="eastAsia"/>
          <w:sz w:val="28"/>
          <w:szCs w:val="28"/>
        </w:rPr>
        <w:lastRenderedPageBreak/>
        <w:t>５</w:t>
      </w:r>
      <w:r w:rsidRPr="00832E20">
        <w:rPr>
          <w:rFonts w:ascii="Arial" w:eastAsia="標楷體" w:hAnsi="標楷體" w:cs="Arial"/>
          <w:sz w:val="28"/>
          <w:szCs w:val="28"/>
        </w:rPr>
        <w:t>、檢測方法</w:t>
      </w:r>
    </w:p>
    <w:p w:rsidR="00832E20" w:rsidRPr="00832E20" w:rsidRDefault="00832E20" w:rsidP="00832E20">
      <w:pPr>
        <w:tabs>
          <w:tab w:val="left" w:pos="2280"/>
        </w:tabs>
        <w:spacing w:line="520" w:lineRule="exact"/>
        <w:ind w:leftChars="332" w:left="1659" w:hangingChars="308" w:hanging="862"/>
        <w:jc w:val="both"/>
        <w:rPr>
          <w:rFonts w:ascii="Arial" w:eastAsia="標楷體" w:hAnsi="Arial" w:cs="Arial"/>
          <w:sz w:val="28"/>
          <w:szCs w:val="28"/>
        </w:rPr>
      </w:pPr>
      <w:r w:rsidRPr="00832E20">
        <w:rPr>
          <w:rFonts w:ascii="Arial" w:eastAsia="標楷體" w:hAnsi="標楷體" w:cs="Arial"/>
          <w:sz w:val="28"/>
          <w:szCs w:val="28"/>
        </w:rPr>
        <w:t>（１）</w:t>
      </w:r>
      <w:r w:rsidRPr="00832E20">
        <w:rPr>
          <w:rFonts w:ascii="Arial" w:eastAsia="標楷體" w:hAnsi="標楷體" w:cs="Arial" w:hint="eastAsia"/>
          <w:sz w:val="28"/>
          <w:szCs w:val="28"/>
        </w:rPr>
        <w:t>量測位置以每</w:t>
      </w:r>
      <w:proofErr w:type="gramStart"/>
      <w:r w:rsidRPr="00832E20">
        <w:rPr>
          <w:rFonts w:ascii="Arial" w:eastAsia="標楷體" w:hAnsi="標楷體" w:cs="Arial" w:hint="eastAsia"/>
          <w:sz w:val="28"/>
          <w:szCs w:val="28"/>
        </w:rPr>
        <w:t>個</w:t>
      </w:r>
      <w:proofErr w:type="gramEnd"/>
      <w:r w:rsidRPr="00832E20">
        <w:rPr>
          <w:rFonts w:ascii="Arial" w:eastAsia="標楷體" w:hAnsi="標楷體" w:cs="Arial" w:hint="eastAsia"/>
          <w:sz w:val="28"/>
          <w:szCs w:val="28"/>
        </w:rPr>
        <w:t>區塊之中心點半徑二公尺內為主，並</w:t>
      </w:r>
      <w:r w:rsidRPr="00832E20">
        <w:rPr>
          <w:rFonts w:ascii="Arial" w:eastAsia="標楷體" w:hAnsi="標楷體" w:cs="Arial" w:hint="eastAsia"/>
          <w:color w:val="FF0000"/>
          <w:sz w:val="28"/>
          <w:szCs w:val="28"/>
        </w:rPr>
        <w:t>以至牆面、外牆窗戶、空調機進出風口、發熱設備之水平距離在一公尺以上</w:t>
      </w:r>
      <w:r w:rsidRPr="00832E20">
        <w:rPr>
          <w:rFonts w:ascii="Arial" w:eastAsia="標楷體" w:hAnsi="標楷體" w:cs="Arial" w:hint="eastAsia"/>
          <w:sz w:val="28"/>
          <w:szCs w:val="28"/>
        </w:rPr>
        <w:t>；或</w:t>
      </w:r>
      <w:r w:rsidRPr="00832E20">
        <w:rPr>
          <w:rFonts w:ascii="Arial" w:eastAsia="標楷體" w:hAnsi="標楷體" w:cs="Arial" w:hint="eastAsia"/>
          <w:color w:val="FF0000"/>
          <w:sz w:val="28"/>
          <w:szCs w:val="28"/>
        </w:rPr>
        <w:t>距離開放式冷凍</w:t>
      </w:r>
      <w:proofErr w:type="gramStart"/>
      <w:r w:rsidRPr="00832E20">
        <w:rPr>
          <w:rFonts w:ascii="Arial" w:eastAsia="標楷體" w:hAnsi="標楷體" w:cs="Arial" w:hint="eastAsia"/>
          <w:color w:val="FF0000"/>
          <w:sz w:val="28"/>
          <w:szCs w:val="28"/>
        </w:rPr>
        <w:t>冷藏櫃立面開口部在三公尺</w:t>
      </w:r>
      <w:proofErr w:type="gramEnd"/>
      <w:r w:rsidRPr="00832E20">
        <w:rPr>
          <w:rFonts w:ascii="Arial" w:eastAsia="標楷體" w:hAnsi="標楷體" w:cs="Arial" w:hint="eastAsia"/>
          <w:color w:val="FF0000"/>
          <w:sz w:val="28"/>
          <w:szCs w:val="28"/>
        </w:rPr>
        <w:t>以上</w:t>
      </w:r>
      <w:r w:rsidRPr="00832E20">
        <w:rPr>
          <w:rFonts w:ascii="Arial" w:eastAsia="標楷體" w:hAnsi="標楷體" w:cs="Arial" w:hint="eastAsia"/>
          <w:sz w:val="28"/>
          <w:szCs w:val="28"/>
        </w:rPr>
        <w:t>。</w:t>
      </w:r>
    </w:p>
    <w:p w:rsidR="00832E20" w:rsidRPr="00832E20" w:rsidRDefault="00832E20" w:rsidP="00832E20">
      <w:pPr>
        <w:tabs>
          <w:tab w:val="left" w:pos="2280"/>
        </w:tabs>
        <w:spacing w:line="520" w:lineRule="exact"/>
        <w:ind w:leftChars="332" w:left="1659" w:hangingChars="308" w:hanging="862"/>
        <w:jc w:val="both"/>
        <w:rPr>
          <w:rFonts w:ascii="Arial" w:eastAsia="標楷體" w:hAnsi="Arial" w:cs="Arial"/>
          <w:sz w:val="28"/>
          <w:szCs w:val="28"/>
        </w:rPr>
      </w:pPr>
      <w:r w:rsidRPr="00832E20">
        <w:rPr>
          <w:rFonts w:ascii="Arial" w:eastAsia="標楷體" w:hAnsi="標楷體" w:cs="Arial"/>
          <w:sz w:val="28"/>
          <w:szCs w:val="28"/>
        </w:rPr>
        <w:t>（２）</w:t>
      </w:r>
      <w:r w:rsidRPr="00832E20">
        <w:rPr>
          <w:rFonts w:ascii="Arial" w:eastAsia="標楷體" w:hAnsi="標楷體" w:cs="Arial" w:hint="eastAsia"/>
          <w:sz w:val="28"/>
          <w:szCs w:val="28"/>
        </w:rPr>
        <w:t>當人員活動以站立為主者，量測高度為距離地板高度一點一公尺；以坐姿為主者，量測高度為距離地板高度零點六公尺。</w:t>
      </w:r>
    </w:p>
    <w:p w:rsidR="00832E20" w:rsidRPr="00832E20" w:rsidRDefault="00832E20" w:rsidP="00832E20">
      <w:pPr>
        <w:tabs>
          <w:tab w:val="left" w:pos="2280"/>
        </w:tabs>
        <w:spacing w:line="520" w:lineRule="exact"/>
        <w:ind w:leftChars="332" w:left="1659" w:hangingChars="308" w:hanging="862"/>
        <w:jc w:val="both"/>
        <w:rPr>
          <w:rFonts w:ascii="Arial" w:eastAsia="標楷體" w:hAnsi="Arial" w:cs="Arial"/>
          <w:sz w:val="28"/>
          <w:szCs w:val="28"/>
        </w:rPr>
      </w:pPr>
      <w:r w:rsidRPr="00832E20">
        <w:rPr>
          <w:rFonts w:ascii="Arial" w:eastAsia="標楷體" w:hAnsi="標楷體" w:cs="Arial"/>
          <w:sz w:val="28"/>
          <w:szCs w:val="28"/>
        </w:rPr>
        <w:t>（３）每</w:t>
      </w:r>
      <w:proofErr w:type="gramStart"/>
      <w:r w:rsidRPr="00832E20">
        <w:rPr>
          <w:rFonts w:ascii="Arial" w:eastAsia="標楷體" w:hAnsi="標楷體" w:cs="Arial"/>
          <w:sz w:val="28"/>
          <w:szCs w:val="28"/>
        </w:rPr>
        <w:t>個</w:t>
      </w:r>
      <w:proofErr w:type="gramEnd"/>
      <w:r w:rsidRPr="00832E20">
        <w:rPr>
          <w:rFonts w:ascii="Arial" w:eastAsia="標楷體" w:hAnsi="標楷體" w:cs="Arial"/>
          <w:sz w:val="28"/>
          <w:szCs w:val="28"/>
        </w:rPr>
        <w:t>量測點應以檢測儀器穩定後之量測數值作為稽查紀錄溫度。</w:t>
      </w:r>
    </w:p>
    <w:p w:rsidR="00832E20" w:rsidRPr="00832E20" w:rsidRDefault="00832E20" w:rsidP="00832E20">
      <w:pPr>
        <w:tabs>
          <w:tab w:val="left" w:pos="2280"/>
        </w:tabs>
        <w:spacing w:line="520" w:lineRule="exact"/>
        <w:ind w:leftChars="332" w:left="1130" w:hangingChars="119" w:hanging="333"/>
        <w:jc w:val="both"/>
        <w:rPr>
          <w:rFonts w:ascii="Arial" w:eastAsia="標楷體" w:hAnsi="Arial" w:cs="Arial"/>
          <w:color w:val="FF0000"/>
          <w:sz w:val="28"/>
          <w:szCs w:val="28"/>
        </w:rPr>
      </w:pPr>
      <w:r w:rsidRPr="00832E20">
        <w:rPr>
          <w:rFonts w:ascii="Arial" w:eastAsia="標楷體" w:hAnsi="標楷體" w:cs="Arial"/>
          <w:sz w:val="28"/>
          <w:szCs w:val="28"/>
        </w:rPr>
        <w:t>（４）每單一空調空間平均溫度為單點或多點量測</w:t>
      </w:r>
      <w:r w:rsidRPr="00832E20">
        <w:rPr>
          <w:rFonts w:ascii="Arial" w:eastAsia="標楷體" w:hAnsi="標楷體" w:cs="Arial"/>
          <w:color w:val="FF0000"/>
          <w:sz w:val="28"/>
          <w:szCs w:val="28"/>
        </w:rPr>
        <w:t>溫度之平均值。</w:t>
      </w:r>
    </w:p>
    <w:p w:rsidR="00832E20" w:rsidRPr="00832E20" w:rsidRDefault="00832E20" w:rsidP="00832E20">
      <w:pPr>
        <w:tabs>
          <w:tab w:val="left" w:pos="2280"/>
        </w:tabs>
        <w:spacing w:line="520" w:lineRule="exact"/>
        <w:ind w:leftChars="332" w:left="1130" w:hangingChars="119" w:hanging="333"/>
        <w:jc w:val="both"/>
        <w:rPr>
          <w:rFonts w:ascii="Arial" w:eastAsia="標楷體" w:hAnsi="Arial" w:cs="Arial"/>
          <w:sz w:val="28"/>
          <w:szCs w:val="28"/>
        </w:rPr>
      </w:pPr>
      <w:r w:rsidRPr="00832E20">
        <w:rPr>
          <w:rFonts w:ascii="Arial" w:eastAsia="標楷體" w:hAnsi="標楷體" w:cs="Arial" w:hint="eastAsia"/>
          <w:sz w:val="28"/>
          <w:szCs w:val="28"/>
        </w:rPr>
        <w:t>６</w:t>
      </w:r>
      <w:r w:rsidRPr="00832E20">
        <w:rPr>
          <w:rFonts w:ascii="Arial" w:eastAsia="標楷體" w:hAnsi="標楷體" w:cs="Arial"/>
          <w:sz w:val="28"/>
          <w:szCs w:val="28"/>
        </w:rPr>
        <w:t>、判定基準</w:t>
      </w:r>
    </w:p>
    <w:p w:rsidR="00832E20" w:rsidRPr="00832E20" w:rsidRDefault="00832E20" w:rsidP="00832E20">
      <w:pPr>
        <w:tabs>
          <w:tab w:val="left" w:pos="2280"/>
        </w:tabs>
        <w:spacing w:line="520" w:lineRule="exact"/>
        <w:ind w:leftChars="332" w:left="1615" w:hangingChars="292" w:hanging="818"/>
        <w:jc w:val="both"/>
        <w:rPr>
          <w:rFonts w:ascii="Arial" w:eastAsia="標楷體" w:hAnsi="Arial" w:cs="Arial"/>
          <w:color w:val="FF0000"/>
          <w:sz w:val="28"/>
          <w:szCs w:val="28"/>
        </w:rPr>
      </w:pPr>
      <w:r w:rsidRPr="00832E20">
        <w:rPr>
          <w:rFonts w:ascii="Arial" w:eastAsia="標楷體" w:hAnsi="標楷體" w:cs="Arial"/>
          <w:sz w:val="28"/>
          <w:szCs w:val="28"/>
        </w:rPr>
        <w:t>（１）每單一空調空間之室內冷氣平均溫度</w:t>
      </w:r>
      <w:r w:rsidRPr="00832E20">
        <w:rPr>
          <w:rFonts w:ascii="Arial" w:eastAsia="標楷體" w:hAnsi="標楷體" w:cs="Arial"/>
          <w:color w:val="FF0000"/>
          <w:sz w:val="28"/>
          <w:szCs w:val="28"/>
        </w:rPr>
        <w:t>高於二十六度者，該空間即視為合格。</w:t>
      </w:r>
    </w:p>
    <w:p w:rsidR="00832E20" w:rsidRPr="00832E20" w:rsidRDefault="00832E20" w:rsidP="00832E20">
      <w:pPr>
        <w:tabs>
          <w:tab w:val="left" w:pos="2280"/>
        </w:tabs>
        <w:spacing w:line="520" w:lineRule="exact"/>
        <w:ind w:leftChars="332" w:left="1659" w:hangingChars="308" w:hanging="862"/>
        <w:jc w:val="both"/>
        <w:rPr>
          <w:rFonts w:ascii="Arial" w:eastAsia="標楷體" w:hAnsi="Arial" w:cs="Arial"/>
          <w:sz w:val="28"/>
          <w:szCs w:val="28"/>
        </w:rPr>
      </w:pPr>
      <w:r w:rsidRPr="00832E20">
        <w:rPr>
          <w:rFonts w:ascii="Arial" w:eastAsia="標楷體" w:hAnsi="標楷體" w:cs="Arial"/>
          <w:sz w:val="28"/>
          <w:szCs w:val="28"/>
        </w:rPr>
        <w:t>（２）每單一空調空間之室內冷氣平均溫度</w:t>
      </w:r>
      <w:r w:rsidRPr="00832E20">
        <w:rPr>
          <w:rFonts w:ascii="Arial" w:eastAsia="標楷體" w:hAnsi="標楷體" w:cs="Arial"/>
          <w:color w:val="FF0000"/>
          <w:sz w:val="28"/>
          <w:szCs w:val="28"/>
        </w:rPr>
        <w:t>低於二十六度未逾一度者</w:t>
      </w:r>
      <w:r w:rsidR="00EE17A5">
        <w:rPr>
          <w:rFonts w:ascii="Arial" w:eastAsia="標楷體" w:hAnsi="標楷體" w:cs="Arial" w:hint="eastAsia"/>
          <w:color w:val="FF0000"/>
          <w:sz w:val="28"/>
          <w:szCs w:val="28"/>
        </w:rPr>
        <w:t>(</w:t>
      </w:r>
      <w:r w:rsidR="00EE17A5">
        <w:rPr>
          <w:rFonts w:ascii="Arial" w:eastAsia="標楷體" w:hAnsi="標楷體" w:cs="Arial" w:hint="eastAsia"/>
          <w:color w:val="FF0000"/>
          <w:sz w:val="28"/>
          <w:szCs w:val="28"/>
        </w:rPr>
        <w:t>二十五度以上</w:t>
      </w:r>
      <w:r w:rsidR="00EE17A5">
        <w:rPr>
          <w:rFonts w:ascii="Arial" w:eastAsia="標楷體" w:hAnsi="標楷體" w:cs="Arial" w:hint="eastAsia"/>
          <w:color w:val="FF0000"/>
          <w:sz w:val="28"/>
          <w:szCs w:val="28"/>
        </w:rPr>
        <w:t>)</w:t>
      </w:r>
      <w:r w:rsidRPr="00832E20">
        <w:rPr>
          <w:rFonts w:ascii="Arial" w:eastAsia="標楷體" w:hAnsi="標楷體" w:cs="Arial"/>
          <w:sz w:val="28"/>
          <w:szCs w:val="28"/>
        </w:rPr>
        <w:t>，該空間則</w:t>
      </w:r>
      <w:r w:rsidRPr="00832E20">
        <w:rPr>
          <w:rFonts w:ascii="Arial" w:eastAsia="標楷體" w:hAnsi="標楷體" w:cs="Arial"/>
          <w:color w:val="FF0000"/>
          <w:sz w:val="28"/>
          <w:szCs w:val="28"/>
        </w:rPr>
        <w:t>視為合格</w:t>
      </w:r>
      <w:r w:rsidRPr="00832E20">
        <w:rPr>
          <w:rFonts w:ascii="Arial" w:eastAsia="標楷體" w:hAnsi="標楷體" w:cs="Arial"/>
          <w:sz w:val="28"/>
          <w:szCs w:val="28"/>
        </w:rPr>
        <w:t>。</w:t>
      </w:r>
    </w:p>
    <w:p w:rsidR="00832E20" w:rsidRPr="00832E20" w:rsidRDefault="00832E20" w:rsidP="00832E20">
      <w:pPr>
        <w:tabs>
          <w:tab w:val="left" w:pos="2280"/>
        </w:tabs>
        <w:spacing w:line="520" w:lineRule="exact"/>
        <w:ind w:leftChars="332" w:left="1130" w:hangingChars="119" w:hanging="333"/>
        <w:jc w:val="both"/>
        <w:rPr>
          <w:rFonts w:ascii="Arial" w:eastAsia="標楷體" w:hAnsi="Arial" w:cs="Arial"/>
          <w:sz w:val="28"/>
          <w:szCs w:val="28"/>
        </w:rPr>
      </w:pPr>
      <w:r w:rsidRPr="00832E20">
        <w:rPr>
          <w:rFonts w:ascii="Arial" w:eastAsia="標楷體" w:hAnsi="標楷體" w:cs="Arial"/>
          <w:sz w:val="28"/>
          <w:szCs w:val="28"/>
        </w:rPr>
        <w:t>（３）受稽查對象</w:t>
      </w:r>
      <w:r w:rsidRPr="00832E20">
        <w:rPr>
          <w:rFonts w:ascii="Arial" w:eastAsia="標楷體" w:hAnsi="標楷體" w:cs="Arial"/>
          <w:color w:val="FF0000"/>
          <w:sz w:val="28"/>
          <w:szCs w:val="28"/>
        </w:rPr>
        <w:t>所有受測空調空間之冷氣</w:t>
      </w:r>
      <w:proofErr w:type="gramStart"/>
      <w:r w:rsidRPr="00832E20">
        <w:rPr>
          <w:rFonts w:ascii="Arial" w:eastAsia="標楷體" w:hAnsi="標楷體" w:cs="Arial"/>
          <w:color w:val="FF0000"/>
          <w:sz w:val="28"/>
          <w:szCs w:val="28"/>
        </w:rPr>
        <w:t>溫度均應合格</w:t>
      </w:r>
      <w:proofErr w:type="gramEnd"/>
      <w:r w:rsidRPr="00832E20">
        <w:rPr>
          <w:rFonts w:ascii="Arial" w:eastAsia="標楷體" w:hAnsi="標楷體" w:cs="Arial"/>
          <w:sz w:val="28"/>
          <w:szCs w:val="28"/>
        </w:rPr>
        <w:t>。</w:t>
      </w:r>
    </w:p>
    <w:p w:rsidR="00FF7986" w:rsidRPr="00832E20" w:rsidRDefault="00FF7986"/>
    <w:sectPr w:rsidR="00FF7986" w:rsidRPr="00832E20" w:rsidSect="0048625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DE5" w:rsidRDefault="005E4DE5" w:rsidP="004C7750">
      <w:r>
        <w:separator/>
      </w:r>
    </w:p>
  </w:endnote>
  <w:endnote w:type="continuationSeparator" w:id="0">
    <w:p w:rsidR="005E4DE5" w:rsidRDefault="005E4DE5" w:rsidP="004C77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DE5" w:rsidRDefault="005E4DE5" w:rsidP="004C7750">
      <w:r>
        <w:separator/>
      </w:r>
    </w:p>
  </w:footnote>
  <w:footnote w:type="continuationSeparator" w:id="0">
    <w:p w:rsidR="005E4DE5" w:rsidRDefault="005E4DE5" w:rsidP="004C7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B20"/>
    <w:rsid w:val="000E2AD9"/>
    <w:rsid w:val="001348C5"/>
    <w:rsid w:val="001C3985"/>
    <w:rsid w:val="00304435"/>
    <w:rsid w:val="00310943"/>
    <w:rsid w:val="003B5887"/>
    <w:rsid w:val="0048625B"/>
    <w:rsid w:val="00494F6D"/>
    <w:rsid w:val="004C7750"/>
    <w:rsid w:val="00516136"/>
    <w:rsid w:val="0053038C"/>
    <w:rsid w:val="00553ADF"/>
    <w:rsid w:val="00585442"/>
    <w:rsid w:val="005C7B02"/>
    <w:rsid w:val="005E4DE5"/>
    <w:rsid w:val="0069444F"/>
    <w:rsid w:val="006F7751"/>
    <w:rsid w:val="007060D4"/>
    <w:rsid w:val="00734710"/>
    <w:rsid w:val="007458F3"/>
    <w:rsid w:val="00762E9C"/>
    <w:rsid w:val="00832E20"/>
    <w:rsid w:val="0087028C"/>
    <w:rsid w:val="0087657E"/>
    <w:rsid w:val="008B3886"/>
    <w:rsid w:val="00973820"/>
    <w:rsid w:val="009A37F5"/>
    <w:rsid w:val="009E6BAC"/>
    <w:rsid w:val="009F35ED"/>
    <w:rsid w:val="00A17B20"/>
    <w:rsid w:val="00A519AA"/>
    <w:rsid w:val="00AB4A4F"/>
    <w:rsid w:val="00AF5ABB"/>
    <w:rsid w:val="00B10F7F"/>
    <w:rsid w:val="00B8226E"/>
    <w:rsid w:val="00BF018A"/>
    <w:rsid w:val="00BF4E6D"/>
    <w:rsid w:val="00C323FD"/>
    <w:rsid w:val="00CB48EF"/>
    <w:rsid w:val="00D04573"/>
    <w:rsid w:val="00DE3915"/>
    <w:rsid w:val="00E50B2B"/>
    <w:rsid w:val="00E745A0"/>
    <w:rsid w:val="00E819D1"/>
    <w:rsid w:val="00E961E5"/>
    <w:rsid w:val="00EE0815"/>
    <w:rsid w:val="00EE17A5"/>
    <w:rsid w:val="00FF79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2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B2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17B20"/>
    <w:rPr>
      <w:rFonts w:asciiTheme="majorHAnsi" w:eastAsiaTheme="majorEastAsia" w:hAnsiTheme="majorHAnsi" w:cstheme="majorBidi"/>
      <w:sz w:val="18"/>
      <w:szCs w:val="18"/>
    </w:rPr>
  </w:style>
  <w:style w:type="paragraph" w:styleId="a5">
    <w:name w:val="header"/>
    <w:basedOn w:val="a"/>
    <w:link w:val="a6"/>
    <w:uiPriority w:val="99"/>
    <w:semiHidden/>
    <w:unhideWhenUsed/>
    <w:rsid w:val="004C7750"/>
    <w:pPr>
      <w:tabs>
        <w:tab w:val="center" w:pos="4153"/>
        <w:tab w:val="right" w:pos="8306"/>
      </w:tabs>
      <w:snapToGrid w:val="0"/>
    </w:pPr>
    <w:rPr>
      <w:sz w:val="20"/>
      <w:szCs w:val="20"/>
    </w:rPr>
  </w:style>
  <w:style w:type="character" w:customStyle="1" w:styleId="a6">
    <w:name w:val="頁首 字元"/>
    <w:basedOn w:val="a0"/>
    <w:link w:val="a5"/>
    <w:uiPriority w:val="99"/>
    <w:semiHidden/>
    <w:rsid w:val="004C7750"/>
    <w:rPr>
      <w:rFonts w:ascii="Times New Roman" w:eastAsia="新細明體" w:hAnsi="Times New Roman" w:cs="Times New Roman"/>
      <w:sz w:val="20"/>
      <w:szCs w:val="20"/>
    </w:rPr>
  </w:style>
  <w:style w:type="paragraph" w:styleId="a7">
    <w:name w:val="footer"/>
    <w:basedOn w:val="a"/>
    <w:link w:val="a8"/>
    <w:uiPriority w:val="99"/>
    <w:semiHidden/>
    <w:unhideWhenUsed/>
    <w:rsid w:val="004C7750"/>
    <w:pPr>
      <w:tabs>
        <w:tab w:val="center" w:pos="4153"/>
        <w:tab w:val="right" w:pos="8306"/>
      </w:tabs>
      <w:snapToGrid w:val="0"/>
    </w:pPr>
    <w:rPr>
      <w:sz w:val="20"/>
      <w:szCs w:val="20"/>
    </w:rPr>
  </w:style>
  <w:style w:type="character" w:customStyle="1" w:styleId="a8">
    <w:name w:val="頁尾 字元"/>
    <w:basedOn w:val="a0"/>
    <w:link w:val="a7"/>
    <w:uiPriority w:val="99"/>
    <w:semiHidden/>
    <w:rsid w:val="004C775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2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B2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17B2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274</Words>
  <Characters>1566</Characters>
  <Application>Microsoft Office Word</Application>
  <DocSecurity>0</DocSecurity>
  <Lines>13</Lines>
  <Paragraphs>3</Paragraphs>
  <ScaleCrop>false</ScaleCrop>
  <Company>Hewlett-Packard Company</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林妍溱</dc:creator>
  <cp:lastModifiedBy>tccgod</cp:lastModifiedBy>
  <cp:revision>6</cp:revision>
  <dcterms:created xsi:type="dcterms:W3CDTF">2013-12-26T04:36:00Z</dcterms:created>
  <dcterms:modified xsi:type="dcterms:W3CDTF">2013-12-26T07:30:00Z</dcterms:modified>
</cp:coreProperties>
</file>