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E8" w:rsidRPr="00582411" w:rsidRDefault="00E33BE3" w:rsidP="00582411">
      <w:pPr>
        <w:ind w:firstLine="800"/>
        <w:jc w:val="center"/>
        <w:rPr>
          <w:sz w:val="40"/>
          <w:szCs w:val="40"/>
        </w:rPr>
      </w:pPr>
      <w:proofErr w:type="gramStart"/>
      <w:r w:rsidRPr="00582411">
        <w:rPr>
          <w:rFonts w:hint="eastAsia"/>
          <w:sz w:val="40"/>
          <w:szCs w:val="40"/>
        </w:rPr>
        <w:t>第一屆</w:t>
      </w:r>
      <w:r w:rsidRPr="00582411">
        <w:rPr>
          <w:sz w:val="40"/>
          <w:szCs w:val="40"/>
        </w:rPr>
        <w:t>低碳</w:t>
      </w:r>
      <w:proofErr w:type="gramEnd"/>
      <w:r w:rsidRPr="00582411">
        <w:rPr>
          <w:sz w:val="40"/>
          <w:szCs w:val="40"/>
        </w:rPr>
        <w:t>認證旅館名單</w:t>
      </w:r>
    </w:p>
    <w:p w:rsidR="00E33BE3" w:rsidRDefault="00E33BE3">
      <w:pPr>
        <w:ind w:firstLine="560"/>
      </w:pPr>
    </w:p>
    <w:tbl>
      <w:tblPr>
        <w:tblW w:w="820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5103"/>
      </w:tblGrid>
      <w:tr w:rsidR="00582411" w:rsidRPr="00750858" w:rsidTr="00582411">
        <w:trPr>
          <w:trHeight w:val="40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82411" w:rsidRPr="00E33BE3" w:rsidRDefault="00582411" w:rsidP="00582411">
            <w:pPr>
              <w:ind w:firstLineChars="0" w:firstLine="0"/>
              <w:jc w:val="center"/>
            </w:pPr>
            <w:r>
              <w:rPr>
                <w:rFonts w:hint="eastAsia"/>
              </w:rPr>
              <w:t>旅館名稱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82411" w:rsidRPr="00750858" w:rsidRDefault="00582411" w:rsidP="00582411">
            <w:pPr>
              <w:ind w:firstLineChars="0" w:firstLine="0"/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582411" w:rsidRPr="00750858" w:rsidTr="00582411">
        <w:trPr>
          <w:trHeight w:val="40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82411" w:rsidRPr="00E33BE3" w:rsidRDefault="00582411" w:rsidP="00582411">
            <w:pPr>
              <w:ind w:firstLineChars="0" w:firstLine="0"/>
            </w:pPr>
            <w:r w:rsidRPr="00E33BE3">
              <w:rPr>
                <w:rFonts w:hAnsi="標楷體"/>
              </w:rPr>
              <w:t>長榮桂冠酒店</w:t>
            </w:r>
            <w:r>
              <w:rPr>
                <w:rFonts w:hAnsi="標楷體" w:hint="eastAsia"/>
              </w:rPr>
              <w:t>（台中）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台中市西屯區台灣大道二段</w:t>
            </w:r>
            <w:r w:rsidRPr="00750858">
              <w:t>666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37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firstLineChars="0" w:firstLine="0"/>
            </w:pPr>
            <w:proofErr w:type="gramStart"/>
            <w:r w:rsidRPr="00E33BE3">
              <w:rPr>
                <w:rFonts w:hAnsi="標楷體"/>
              </w:rPr>
              <w:t>福容大飯店</w:t>
            </w:r>
            <w:proofErr w:type="gramEnd"/>
            <w:r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t>月眉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台中市后里區</w:t>
            </w:r>
            <w:proofErr w:type="gramStart"/>
            <w:r w:rsidRPr="00750858">
              <w:rPr>
                <w:rFonts w:hAnsi="標楷體"/>
              </w:rPr>
              <w:t>福容路</w:t>
            </w:r>
            <w:proofErr w:type="gramEnd"/>
            <w:r w:rsidRPr="00750858">
              <w:t>88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40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firstLineChars="0" w:firstLine="0"/>
            </w:pPr>
            <w:r w:rsidRPr="00E33BE3">
              <w:rPr>
                <w:rFonts w:hAnsi="標楷體"/>
              </w:rPr>
              <w:t>城市商旅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台中市西區五權路</w:t>
            </w:r>
            <w:r w:rsidRPr="00750858">
              <w:t>1</w:t>
            </w:r>
            <w:r w:rsidRPr="00750858">
              <w:rPr>
                <w:rFonts w:hAnsi="標楷體"/>
              </w:rPr>
              <w:t>之</w:t>
            </w:r>
            <w:r w:rsidRPr="00750858">
              <w:t>23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34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firstLineChars="0" w:firstLine="0"/>
            </w:pPr>
            <w:r w:rsidRPr="00E33BE3">
              <w:rPr>
                <w:rFonts w:hAnsi="標楷體"/>
              </w:rPr>
              <w:t>清新溫泉度假飯店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proofErr w:type="gramStart"/>
            <w:r w:rsidRPr="00750858">
              <w:rPr>
                <w:rFonts w:hAnsi="標楷體"/>
              </w:rPr>
              <w:t>臺</w:t>
            </w:r>
            <w:proofErr w:type="gramEnd"/>
            <w:r w:rsidRPr="00750858">
              <w:rPr>
                <w:rFonts w:hAnsi="標楷體"/>
              </w:rPr>
              <w:t>中市烏日區溫泉路</w:t>
            </w:r>
            <w:r w:rsidRPr="00750858">
              <w:t>2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390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firstLineChars="0" w:firstLine="0"/>
            </w:pPr>
            <w:proofErr w:type="gramStart"/>
            <w:r>
              <w:rPr>
                <w:rFonts w:hAnsi="標楷體" w:hint="eastAsia"/>
              </w:rPr>
              <w:t>臺</w:t>
            </w:r>
            <w:proofErr w:type="gramEnd"/>
            <w:r w:rsidRPr="00E33BE3">
              <w:rPr>
                <w:rFonts w:hAnsi="標楷體"/>
              </w:rPr>
              <w:t>中</w:t>
            </w:r>
            <w:proofErr w:type="gramStart"/>
            <w:r w:rsidRPr="00E33BE3">
              <w:rPr>
                <w:rFonts w:hAnsi="標楷體"/>
              </w:rPr>
              <w:t>公園智選假日</w:t>
            </w:r>
            <w:proofErr w:type="gramEnd"/>
            <w:r w:rsidRPr="00E33BE3">
              <w:rPr>
                <w:rFonts w:hAnsi="標楷體"/>
              </w:rPr>
              <w:t>飯店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台中市中區自由路二段</w:t>
            </w:r>
            <w:r w:rsidRPr="00750858">
              <w:t>94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420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逢甲商旅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台中市西屯區西屯路</w:t>
            </w:r>
            <w:r w:rsidRPr="00750858">
              <w:t>275-2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28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五都大飯店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台中市豐原區東北街</w:t>
            </w:r>
            <w:r w:rsidRPr="00750858">
              <w:t>1~3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360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星漾商旅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proofErr w:type="gramStart"/>
            <w:r w:rsidRPr="00750858">
              <w:rPr>
                <w:rFonts w:hAnsi="標楷體"/>
              </w:rPr>
              <w:t>臺</w:t>
            </w:r>
            <w:proofErr w:type="gramEnd"/>
            <w:r w:rsidRPr="00750858">
              <w:rPr>
                <w:rFonts w:hAnsi="標楷體"/>
              </w:rPr>
              <w:t>中市北區錦南街</w:t>
            </w:r>
            <w:r w:rsidRPr="00750858">
              <w:t>17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28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國都大飯店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台中市梧棲區大智路</w:t>
            </w:r>
            <w:r w:rsidRPr="00750858">
              <w:t>2</w:t>
            </w:r>
            <w:r w:rsidRPr="00750858">
              <w:rPr>
                <w:rFonts w:hAnsi="標楷體"/>
              </w:rPr>
              <w:t>段</w:t>
            </w:r>
            <w:r w:rsidRPr="00750858">
              <w:t>346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40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台中日月千禧酒店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台中市西屯區市政路</w:t>
            </w:r>
            <w:r w:rsidRPr="00750858">
              <w:t>77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28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達欣</w:t>
            </w:r>
            <w:r>
              <w:rPr>
                <w:rFonts w:hAnsi="標楷體" w:hint="eastAsia"/>
              </w:rPr>
              <w:t>大飯店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台中市中區建國路</w:t>
            </w:r>
            <w:r w:rsidRPr="00750858">
              <w:t>180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390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proofErr w:type="gramStart"/>
            <w:r w:rsidRPr="00E33BE3">
              <w:rPr>
                <w:rFonts w:hAnsi="標楷體"/>
              </w:rPr>
              <w:t>成旅晶贊</w:t>
            </w:r>
            <w:proofErr w:type="gramEnd"/>
            <w:r w:rsidRPr="00E33BE3">
              <w:rPr>
                <w:rFonts w:hAnsi="標楷體"/>
              </w:rPr>
              <w:t>台中民權店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台中市中區民權路</w:t>
            </w:r>
            <w:r w:rsidRPr="00750858">
              <w:t>66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40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西苑旅店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台灣台中市中區成功路</w:t>
            </w:r>
            <w:r w:rsidRPr="00750858">
              <w:t>114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360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永豐</w:t>
            </w:r>
            <w:proofErr w:type="gramStart"/>
            <w:r w:rsidRPr="00E33BE3">
              <w:rPr>
                <w:rFonts w:hAnsi="標楷體"/>
              </w:rPr>
              <w:t>棧</w:t>
            </w:r>
            <w:proofErr w:type="gramEnd"/>
            <w:r w:rsidRPr="00E33BE3">
              <w:rPr>
                <w:rFonts w:hAnsi="標楷體"/>
              </w:rPr>
              <w:t>酒店</w:t>
            </w:r>
            <w:r>
              <w:rPr>
                <w:rFonts w:hAnsi="標楷體" w:hint="eastAsia"/>
              </w:rPr>
              <w:t>（大墩店）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台中市西屯區台灣大道</w:t>
            </w:r>
            <w:r w:rsidRPr="00750858">
              <w:t>2</w:t>
            </w:r>
            <w:r w:rsidRPr="00750858">
              <w:rPr>
                <w:rFonts w:hAnsi="標楷體"/>
              </w:rPr>
              <w:t>段</w:t>
            </w:r>
            <w:r w:rsidRPr="00750858">
              <w:t>689</w:t>
            </w:r>
            <w:r w:rsidRPr="00750858">
              <w:rPr>
                <w:rFonts w:hAnsi="標楷體"/>
              </w:rPr>
              <w:t>號地下一樓之</w:t>
            </w:r>
            <w:proofErr w:type="gramStart"/>
            <w:r w:rsidRPr="00750858">
              <w:rPr>
                <w:rFonts w:hAnsi="標楷體"/>
              </w:rPr>
              <w:t>一</w:t>
            </w:r>
            <w:proofErr w:type="gramEnd"/>
          </w:p>
        </w:tc>
      </w:tr>
      <w:tr w:rsidR="00582411" w:rsidRPr="00750858" w:rsidTr="00582411">
        <w:trPr>
          <w:trHeight w:val="28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香城大飯店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台中市北屯區柳陽東街</w:t>
            </w:r>
            <w:r w:rsidRPr="00750858">
              <w:t>50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420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proofErr w:type="gramStart"/>
            <w:r>
              <w:rPr>
                <w:rFonts w:hAnsi="標楷體" w:hint="eastAsia"/>
              </w:rPr>
              <w:t>台中</w:t>
            </w:r>
            <w:r w:rsidRPr="00E33BE3">
              <w:rPr>
                <w:rFonts w:hAnsi="標楷體"/>
              </w:rPr>
              <w:t>兆品酒店</w:t>
            </w:r>
            <w:proofErr w:type="gramEnd"/>
            <w:r>
              <w:rPr>
                <w:rFonts w:hAnsi="標楷體" w:hint="eastAsia"/>
              </w:rPr>
              <w:t>（</w:t>
            </w:r>
            <w:r w:rsidRPr="00E33BE3">
              <w:rPr>
                <w:rFonts w:hAnsi="標楷體"/>
              </w:rPr>
              <w:t>兆尹樓</w:t>
            </w:r>
            <w:r>
              <w:rPr>
                <w:rFonts w:hAnsi="標楷體" w:hint="eastAsia"/>
              </w:rPr>
              <w:t>）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台中市北屯區后庄路</w:t>
            </w:r>
            <w:r w:rsidRPr="00750858">
              <w:t>306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582411">
        <w:trPr>
          <w:trHeight w:val="405"/>
        </w:trPr>
        <w:tc>
          <w:tcPr>
            <w:tcW w:w="3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2411" w:rsidRPr="00E33BE3" w:rsidRDefault="00582411" w:rsidP="00582411">
            <w:pPr>
              <w:ind w:leftChars="-5" w:hangingChars="5" w:hanging="14"/>
            </w:pPr>
            <w:r w:rsidRPr="00E33BE3">
              <w:rPr>
                <w:rFonts w:hAnsi="標楷體"/>
              </w:rPr>
              <w:t>統一谷關</w:t>
            </w:r>
            <w:r>
              <w:rPr>
                <w:rFonts w:hAnsi="標楷體" w:hint="eastAsia"/>
              </w:rPr>
              <w:t>渡</w:t>
            </w:r>
            <w:r w:rsidRPr="00E33BE3">
              <w:rPr>
                <w:rFonts w:hAnsi="標楷體"/>
              </w:rPr>
              <w:t>假村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411" w:rsidRPr="00750858" w:rsidRDefault="00582411" w:rsidP="00582411">
            <w:pPr>
              <w:ind w:firstLineChars="0" w:firstLine="0"/>
            </w:pPr>
            <w:r w:rsidRPr="00750858">
              <w:rPr>
                <w:rFonts w:hAnsi="標楷體"/>
              </w:rPr>
              <w:t>台中市和平區博愛里東關路一段</w:t>
            </w:r>
            <w:r w:rsidRPr="00750858">
              <w:t>188</w:t>
            </w:r>
            <w:r w:rsidRPr="00750858">
              <w:rPr>
                <w:rFonts w:hAnsi="標楷體"/>
              </w:rPr>
              <w:t>號</w:t>
            </w:r>
          </w:p>
        </w:tc>
      </w:tr>
      <w:tr w:rsidR="00582411" w:rsidRPr="00750858" w:rsidTr="00B54304">
        <w:trPr>
          <w:trHeight w:val="405"/>
        </w:trPr>
        <w:tc>
          <w:tcPr>
            <w:tcW w:w="8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2411" w:rsidRPr="00750858" w:rsidRDefault="00582411" w:rsidP="00582411">
            <w:pPr>
              <w:ind w:firstLineChars="0" w:firstLine="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共計</w:t>
            </w:r>
            <w:r>
              <w:rPr>
                <w:rFonts w:hAnsi="標楷體"/>
              </w:rPr>
              <w:t xml:space="preserve"> 17 </w:t>
            </w:r>
            <w:r>
              <w:rPr>
                <w:rFonts w:hAnsi="標楷體"/>
              </w:rPr>
              <w:t>家</w:t>
            </w:r>
          </w:p>
        </w:tc>
      </w:tr>
    </w:tbl>
    <w:p w:rsidR="00E33BE3" w:rsidRPr="00E33BE3" w:rsidRDefault="00E33BE3">
      <w:pPr>
        <w:ind w:firstLine="560"/>
      </w:pPr>
    </w:p>
    <w:sectPr w:rsidR="00E33BE3" w:rsidRPr="00E33B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E3"/>
    <w:rsid w:val="003B4CE8"/>
    <w:rsid w:val="00582411"/>
    <w:rsid w:val="00BC7261"/>
    <w:rsid w:val="00E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41294-26F7-4B0C-A9D9-BED8289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E3"/>
    <w:pPr>
      <w:widowControl w:val="0"/>
      <w:spacing w:line="560" w:lineRule="exact"/>
      <w:ind w:firstLineChars="200" w:firstLine="20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4EC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黃倩娟</dc:creator>
  <cp:keywords/>
  <dc:description/>
  <cp:lastModifiedBy>黃倩娟</cp:lastModifiedBy>
  <cp:revision>3</cp:revision>
  <dcterms:created xsi:type="dcterms:W3CDTF">2015-03-12T08:05:00Z</dcterms:created>
  <dcterms:modified xsi:type="dcterms:W3CDTF">2015-03-12T08:13:00Z</dcterms:modified>
</cp:coreProperties>
</file>